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37A1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CAIET DE SARCINI</w:t>
      </w:r>
    </w:p>
    <w:p w14:paraId="7CD70057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executarea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lucrărilor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instalații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electrice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interioare</w:t>
      </w:r>
      <w:proofErr w:type="spellEnd"/>
    </w:p>
    <w:p w14:paraId="1147760E" w14:textId="4B7B2CAB" w:rsidR="00A7162F" w:rsidRPr="001A741B" w:rsidRDefault="00A7162F" w:rsidP="00A716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proofErr w:type="spellStart"/>
      <w:r w:rsidRPr="001A74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Obiect</w:t>
      </w:r>
      <w:proofErr w:type="spellEnd"/>
      <w:r w:rsidRPr="001A74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bookmarkStart w:id="0" w:name="_Hlk230595803"/>
      <w:proofErr w:type="spellStart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Sucursala</w:t>
      </w:r>
      <w:proofErr w:type="spellEnd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ProCredit</w:t>
      </w:r>
      <w:proofErr w:type="spellEnd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Bank din </w:t>
      </w:r>
      <w:proofErr w:type="spellStart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mun</w:t>
      </w:r>
      <w:proofErr w:type="spellEnd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Bălți</w:t>
      </w:r>
      <w:bookmarkEnd w:id="0"/>
      <w:proofErr w:type="spellEnd"/>
    </w:p>
    <w:p w14:paraId="7FE73DC4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1. DISPOZIȚII GENERALE</w:t>
      </w:r>
    </w:p>
    <w:p w14:paraId="6539755F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Prezentul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Caiet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sarcini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stabilește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cerințele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minime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obligatorii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instalații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electrice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interioare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aferente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obiectului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menționat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mai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sus.</w:t>
      </w:r>
    </w:p>
    <w:p w14:paraId="6858B060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Antreprenorul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integral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furnizare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montare, conectare, testare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punere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funcțiune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instalațiilor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electrice,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2D733E2C" w14:textId="7789C99A" w:rsidR="00A7162F" w:rsidRPr="001A741B" w:rsidRDefault="00A7162F" w:rsidP="00A71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1" w:name="_Hlk230595875"/>
      <w:proofErr w:type="spellStart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documentația</w:t>
      </w:r>
      <w:proofErr w:type="spellEnd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proiect</w:t>
      </w:r>
      <w:proofErr w:type="spellEnd"/>
      <w:r w:rsidR="001A741B"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1A741B"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elaborata</w:t>
      </w:r>
      <w:proofErr w:type="spellEnd"/>
      <w:r w:rsidR="001A741B" w:rsidRP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prin</w:t>
      </w:r>
      <w:proofErr w:type="spellEnd"/>
      <w:r w:rsid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intermediul</w:t>
      </w:r>
      <w:proofErr w:type="spellEnd"/>
      <w:r w:rsid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organizatiilor</w:t>
      </w:r>
      <w:proofErr w:type="spellEnd"/>
      <w:r w:rsidR="001A74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specializate</w:t>
      </w:r>
      <w:proofErr w:type="spellEnd"/>
      <w:r w:rsidR="001A74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</w:p>
    <w:bookmarkEnd w:id="1"/>
    <w:p w14:paraId="3924FC05" w14:textId="77777777" w:rsidR="00A7162F" w:rsidRPr="00A7162F" w:rsidRDefault="00A7162F" w:rsidP="00A71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normativele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Moldova;</w:t>
      </w:r>
    </w:p>
    <w:p w14:paraId="5AE52415" w14:textId="77777777" w:rsidR="00A7162F" w:rsidRPr="00A7162F" w:rsidRDefault="00A7162F" w:rsidP="00A71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securitate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electrică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PSI;</w:t>
      </w:r>
    </w:p>
    <w:p w14:paraId="23A6126C" w14:textId="77777777" w:rsidR="00A7162F" w:rsidRPr="00A7162F" w:rsidRDefault="00A7162F" w:rsidP="00A71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1D7614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2" w:name="_Hlk230595950"/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Toate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personal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autorizat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calificat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electrice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joasă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tensiune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bookmarkEnd w:id="2"/>
    <w:p w14:paraId="455CFA1B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2. OBIECTUL LUCRĂRILOR</w:t>
      </w:r>
    </w:p>
    <w:p w14:paraId="1AF3B481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includ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fără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se limita la:</w:t>
      </w:r>
    </w:p>
    <w:p w14:paraId="12607269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rețelelor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interioare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911ECCE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montarea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tablourilor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5FB65953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circuitelor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iluminat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18DB1B9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circuitelor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prize;</w:t>
      </w:r>
    </w:p>
    <w:p w14:paraId="63E7E79D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alimentarea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echipamentelor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tehnologice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52AD50F8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alimentarea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sistemelor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speciale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5E081940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sistemului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iluminat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avarie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77BDA050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conexiunilor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alimentare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rezervă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40BC04C3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testelor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măsurătorilor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80F95AB" w14:textId="77777777" w:rsidR="00A7162F" w:rsidRPr="00A7162F" w:rsidRDefault="00A7162F" w:rsidP="00A71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documentației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finale „As Built”.</w:t>
      </w:r>
    </w:p>
    <w:p w14:paraId="29487BA0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3. CERINȚE TEHNICE GENERALE</w:t>
      </w:r>
    </w:p>
    <w:p w14:paraId="5CBB758D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3.1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Norme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reglementări</w:t>
      </w:r>
      <w:proofErr w:type="spellEnd"/>
    </w:p>
    <w:p w14:paraId="1E99868E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executate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cu:</w:t>
      </w:r>
    </w:p>
    <w:p w14:paraId="02CBB162" w14:textId="77777777" w:rsidR="00A7162F" w:rsidRPr="00A7162F" w:rsidRDefault="00A7162F" w:rsidP="00A71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NCM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normativele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aplicabile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5B60AE21" w14:textId="77777777" w:rsidR="00A7162F" w:rsidRPr="00A7162F" w:rsidRDefault="00A7162F" w:rsidP="00A71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Regulamentul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instalațiilor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electrice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joasă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tensiune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2705044E" w14:textId="77777777" w:rsidR="00A7162F" w:rsidRPr="00A7162F" w:rsidRDefault="00A7162F" w:rsidP="00A71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Normele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securitate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incendiu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0682E66D" w14:textId="77777777" w:rsidR="00A7162F" w:rsidRPr="00A7162F" w:rsidRDefault="00A7162F" w:rsidP="00A71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Cerințele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operatorului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distribuție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energiei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electrice;</w:t>
      </w:r>
    </w:p>
    <w:p w14:paraId="66CE9F04" w14:textId="77777777" w:rsidR="00A7162F" w:rsidRPr="00A7162F" w:rsidRDefault="00A7162F" w:rsidP="00A71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Prescripțiile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ale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producătorilor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echipamente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2E70A34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4. TABLOURI ELECTRICE ȘI DISTRIBUȚIA SARCINILOR</w:t>
      </w:r>
    </w:p>
    <w:p w14:paraId="047F3C78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Distribuția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consumatorilor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va realiza pe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tablouri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separate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conform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destinației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funcționale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203F7753" w14:textId="77777777" w:rsidR="00A7162F" w:rsidRPr="00A7162F" w:rsidRDefault="00A7162F" w:rsidP="00A71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PDG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Panou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Distribuție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General;</w:t>
      </w:r>
    </w:p>
    <w:p w14:paraId="3DD179AD" w14:textId="77777777" w:rsidR="00A7162F" w:rsidRPr="00A7162F" w:rsidRDefault="00A7162F" w:rsidP="00A71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PDV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Panou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distribuție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ventilare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climatizare;</w:t>
      </w:r>
    </w:p>
    <w:p w14:paraId="2835C97A" w14:textId="77777777" w:rsidR="00A7162F" w:rsidRPr="00A7162F" w:rsidRDefault="00A7162F" w:rsidP="00A71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PDF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Panou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distribuție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prize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echipamente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auxiliare;</w:t>
      </w:r>
    </w:p>
    <w:p w14:paraId="327F08D1" w14:textId="77777777" w:rsidR="00A7162F" w:rsidRPr="00A7162F" w:rsidRDefault="00A7162F" w:rsidP="00A71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PDI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Panou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distribuție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iluminat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4E81F5F1" w14:textId="77777777" w:rsidR="00A7162F" w:rsidRPr="00A7162F" w:rsidRDefault="00A7162F" w:rsidP="00A71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PDA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Panou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distribuție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iluminat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avarie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evacuare;</w:t>
      </w:r>
    </w:p>
    <w:p w14:paraId="6AC50B58" w14:textId="77777777" w:rsidR="00A7162F" w:rsidRPr="00A7162F" w:rsidRDefault="00A7162F" w:rsidP="00A71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PD-ATM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Panou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distribuție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destinat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bancomatelor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4512548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Tablourile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8100DCD" w14:textId="77777777" w:rsidR="00A7162F" w:rsidRPr="00A7162F" w:rsidRDefault="00A7162F" w:rsidP="00A71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amplasate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acces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restricționat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AEE58B8" w14:textId="77777777" w:rsidR="00A7162F" w:rsidRPr="00A7162F" w:rsidRDefault="00A7162F" w:rsidP="00A71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avea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grad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protecție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corespunzător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condițiilor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exploatare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24CE9696" w14:textId="77777777" w:rsidR="00A7162F" w:rsidRPr="00A7162F" w:rsidRDefault="00A7162F" w:rsidP="00A71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marcate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etichetate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473C931" w14:textId="77777777" w:rsidR="00A7162F" w:rsidRPr="00A7162F" w:rsidRDefault="00A7162F" w:rsidP="00A71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echipate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aparataj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modular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european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08FA2855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va elabora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schema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monofilară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completă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indicarea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7FE9FBF3" w14:textId="77777777" w:rsidR="00A7162F" w:rsidRPr="00A7162F" w:rsidRDefault="00A7162F" w:rsidP="00A71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consumatorilor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E738686" w14:textId="77777777" w:rsidR="00A7162F" w:rsidRPr="00A7162F" w:rsidRDefault="00A7162F" w:rsidP="00A71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secțiunilor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cablu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0FC963A" w14:textId="77777777" w:rsidR="00A7162F" w:rsidRPr="00A7162F" w:rsidRDefault="00A7162F" w:rsidP="00A71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puterilor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instalate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51BF6DA" w14:textId="77777777" w:rsidR="00A7162F" w:rsidRPr="00A7162F" w:rsidRDefault="00A7162F" w:rsidP="00A71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aparatelor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CD9E37D" w14:textId="77777777" w:rsidR="00A7162F" w:rsidRPr="00A7162F" w:rsidRDefault="00A7162F" w:rsidP="00A716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curenților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nominali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FE2EF48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5. ALIMENTAREA CU ENERGIE ELECTRICĂ</w:t>
      </w:r>
    </w:p>
    <w:p w14:paraId="700293FD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necesare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asigurarea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alimentării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rezervă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instalațiilor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electrice ale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sucursalei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grup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electrogen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mobil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autonom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DF45469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Sistemele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ventilare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climatizare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conectate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sursa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autonomă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excepția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cazurilor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11571198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prevedea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44AB8B4" w14:textId="77777777" w:rsidR="00A7162F" w:rsidRPr="00A7162F" w:rsidRDefault="00A7162F" w:rsidP="00A71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posibilitatea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conectării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rapide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generator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519CABFA" w14:textId="77777777" w:rsidR="00A7162F" w:rsidRPr="00A7162F" w:rsidRDefault="00A7162F" w:rsidP="00A71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sisteme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comutare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protecție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027E86D1" w14:textId="77777777" w:rsidR="00A7162F" w:rsidRPr="00A7162F" w:rsidRDefault="00A7162F" w:rsidP="00A716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protecția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împotriva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inversării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fazelor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suprasarcinilor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A9ECDC8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6. REȚELE ELECTRICE ȘI CABLURI</w:t>
      </w:r>
    </w:p>
    <w:p w14:paraId="19495790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rețelelor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electrice se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utiliza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exclusiv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cabluri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cupru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izolație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dublă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rezistente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foc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tip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2DB0E3FD" w14:textId="77777777" w:rsidR="00A7162F" w:rsidRPr="00A7162F" w:rsidRDefault="00A7162F" w:rsidP="00A716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ВВГнг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(А)-LS;</w:t>
      </w:r>
    </w:p>
    <w:p w14:paraId="76272EFC" w14:textId="77777777" w:rsidR="00A7162F" w:rsidRPr="00A7162F" w:rsidRDefault="00A7162F" w:rsidP="00A716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ВВГнг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(А)-FRLS;</w:t>
      </w:r>
    </w:p>
    <w:p w14:paraId="58425DBA" w14:textId="77777777" w:rsidR="00A7162F" w:rsidRPr="00A7162F" w:rsidRDefault="00A7162F" w:rsidP="00A716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КВВГнг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(А)-LS;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echivalent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5127CDE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Montarea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cablurilor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va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314D1163" w14:textId="099E2048" w:rsidR="00A7162F" w:rsidRPr="00A7162F" w:rsidRDefault="00A7162F" w:rsidP="00A716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tuburi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741B">
        <w:rPr>
          <w:rFonts w:ascii="Times New Roman" w:eastAsia="Times New Roman" w:hAnsi="Times New Roman" w:cs="Times New Roman"/>
          <w:sz w:val="24"/>
          <w:szCs w:val="24"/>
          <w:lang w:val="en-US"/>
        </w:rPr>
        <w:t>jgheburi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metalice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canale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4A0DA67" w14:textId="77777777" w:rsidR="00A7162F" w:rsidRPr="00A7162F" w:rsidRDefault="00A7162F" w:rsidP="00A716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respectarea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razelor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minime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curbură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59E7A0A5" w14:textId="77777777" w:rsidR="00A7162F" w:rsidRPr="00A7162F" w:rsidRDefault="00A7162F" w:rsidP="00A716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separarea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circuitelor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forță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curenți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slabi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260AC444" w14:textId="77777777" w:rsidR="00A7162F" w:rsidRPr="00A7162F" w:rsidRDefault="00A7162F" w:rsidP="00A716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marcarea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traseelor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circuitelor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061834E1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Nu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admite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utilizarea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conductoarelor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aluminiu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443EB1D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7. SISTEMUL DE ILUMINAT</w:t>
      </w:r>
    </w:p>
    <w:p w14:paraId="4C9FA228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7.1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Iluminatul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general</w:t>
      </w:r>
    </w:p>
    <w:p w14:paraId="231CC494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va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asigura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nivelul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normativ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iluminare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minimum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21AE38C2" w14:textId="77777777" w:rsidR="00A7162F" w:rsidRPr="00A7162F" w:rsidRDefault="00A7162F" w:rsidP="00A716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500 lx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post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33C43FE5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Corpurile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iluminat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fi:</w:t>
      </w:r>
    </w:p>
    <w:p w14:paraId="0AD410BB" w14:textId="77777777" w:rsidR="00A7162F" w:rsidRPr="00A7162F" w:rsidRDefault="00A7162F" w:rsidP="00A716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eficiente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energetic;</w:t>
      </w:r>
    </w:p>
    <w:p w14:paraId="049295ED" w14:textId="77777777" w:rsidR="00A7162F" w:rsidRPr="00A7162F" w:rsidRDefault="00A7162F" w:rsidP="00A716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tip LED;</w:t>
      </w:r>
    </w:p>
    <w:p w14:paraId="068E5D39" w14:textId="77777777" w:rsidR="00A7162F" w:rsidRPr="00A7162F" w:rsidRDefault="00A7162F" w:rsidP="00A716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indice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redare 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culorii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adecvat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spațiilor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birouri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1E9B090F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7.2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Iluminatul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avarie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evacuare</w:t>
      </w:r>
    </w:p>
    <w:p w14:paraId="3CB74483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instala:</w:t>
      </w:r>
    </w:p>
    <w:p w14:paraId="5DCC3B0B" w14:textId="77777777" w:rsidR="00A7162F" w:rsidRPr="00A7162F" w:rsidRDefault="00A7162F" w:rsidP="00A716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corpuri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iluminat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avarie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7F01EC95" w14:textId="77777777" w:rsidR="00A7162F" w:rsidRPr="00A7162F" w:rsidRDefault="00A7162F" w:rsidP="00A716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indicatoare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luminoase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evacuare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7DE1D4C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Acestea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sursă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autonomă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alimentare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autonomie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conform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normativelor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vigoare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6F16A82D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7.3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Încăperi</w:t>
      </w:r>
      <w:proofErr w:type="spellEnd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speciale</w:t>
      </w:r>
      <w:proofErr w:type="spellEnd"/>
    </w:p>
    <w:p w14:paraId="533EAFB2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încăperile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speciale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6E7287E" w14:textId="77777777" w:rsidR="00A7162F" w:rsidRPr="00A7162F" w:rsidRDefault="00A7162F" w:rsidP="00A716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tezaur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D0921AC" w14:textId="77777777" w:rsidR="00A7162F" w:rsidRPr="00A7162F" w:rsidRDefault="00A7162F" w:rsidP="00A716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arhivă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25D8A4B" w14:textId="77777777" w:rsidR="00A7162F" w:rsidRPr="00A7162F" w:rsidRDefault="00A7162F" w:rsidP="00A716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spații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498F2BAC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instala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corpuri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iluminat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grad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protecție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minim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IP65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148B49D1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7.4 Zona de </w:t>
      </w:r>
      <w:proofErr w:type="spellStart"/>
      <w:r w:rsidRPr="00A7162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autoservire</w:t>
      </w:r>
      <w:proofErr w:type="spellEnd"/>
    </w:p>
    <w:p w14:paraId="3E9B92B8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Iluminatul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zonei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autoservire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va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prevăzut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715874BB" w14:textId="77777777" w:rsidR="00A7162F" w:rsidRPr="00A7162F" w:rsidRDefault="00A7162F" w:rsidP="00A716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conectare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deconectare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automată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9832C9B" w14:textId="77777777" w:rsidR="00A7162F" w:rsidRPr="00A7162F" w:rsidRDefault="00A7162F" w:rsidP="00A716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releu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programabil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8532E1E" w14:textId="77777777" w:rsidR="00A7162F" w:rsidRPr="00A7162F" w:rsidRDefault="00A7162F" w:rsidP="00A716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posibilitate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reglare 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intervalului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funcționare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A57BCFA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8. REȚEAUA DE PRIZE</w:t>
      </w:r>
    </w:p>
    <w:p w14:paraId="02F98D74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fiecare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post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prevedea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minimum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3AB44B52" w14:textId="77777777" w:rsidR="00A7162F" w:rsidRPr="00A7162F" w:rsidRDefault="00A7162F" w:rsidP="00A716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proofErr w:type="gram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prize</w:t>
      </w:r>
      <w:proofErr w:type="gram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dedicate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PC;</w:t>
      </w:r>
    </w:p>
    <w:p w14:paraId="31BA5AC4" w14:textId="77777777" w:rsidR="00A7162F" w:rsidRPr="00A7162F" w:rsidRDefault="00A7162F" w:rsidP="00A716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prize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suplimentare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echipamente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auxiliare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tehnică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calcul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538D0BE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rack-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telecomunicațional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server:</w:t>
      </w:r>
    </w:p>
    <w:p w14:paraId="7FACE40F" w14:textId="77777777" w:rsidR="00A7162F" w:rsidRPr="00A7162F" w:rsidRDefault="00A7162F" w:rsidP="00A716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prevedea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minimum 2 </w:t>
      </w:r>
      <w:proofErr w:type="gram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prize</w:t>
      </w:r>
      <w:proofErr w:type="gram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dedicate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poziție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6B607E4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 un circuit electric nu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conectate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4 </w:t>
      </w:r>
      <w:proofErr w:type="gram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prize</w:t>
      </w:r>
      <w:proofErr w:type="gram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05973CC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Toate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grupele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prize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protejate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prin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72BC14E6" w14:textId="77777777" w:rsidR="00A7162F" w:rsidRPr="00A7162F" w:rsidRDefault="00A7162F" w:rsidP="00A716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întrerupătoare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diferențiale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(RCD/UZO);</w:t>
      </w:r>
    </w:p>
    <w:p w14:paraId="347AB9CF" w14:textId="77777777" w:rsidR="00A7162F" w:rsidRPr="00A7162F" w:rsidRDefault="00A7162F" w:rsidP="00A716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protecție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scurtcircuit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suprasarcină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36A50E8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9. ALIMENTAREA SISTEMELOR SPECIALE</w:t>
      </w:r>
    </w:p>
    <w:p w14:paraId="30AEBB02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va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asigura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alimentarea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energie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electrică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3A4916B1" w14:textId="77777777" w:rsidR="00A7162F" w:rsidRPr="00A7162F" w:rsidRDefault="00A7162F" w:rsidP="00A716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pază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0F84B69" w14:textId="77777777" w:rsidR="00A7162F" w:rsidRPr="00A7162F" w:rsidRDefault="00A7162F" w:rsidP="00A716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semnalizare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071BD14" w14:textId="77777777" w:rsidR="00A7162F" w:rsidRPr="00A7162F" w:rsidRDefault="00A7162F" w:rsidP="00A716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supraveghere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video;</w:t>
      </w:r>
    </w:p>
    <w:p w14:paraId="566FA279" w14:textId="77777777" w:rsidR="00A7162F" w:rsidRPr="00A7162F" w:rsidRDefault="00A7162F" w:rsidP="00A716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antiincendiu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3B8DFB1" w14:textId="77777777" w:rsidR="00A7162F" w:rsidRPr="00A7162F" w:rsidRDefault="00A7162F" w:rsidP="00A716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panoul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electronic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afișare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cursului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valutar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366A33B6" w14:textId="77777777" w:rsidR="00A7162F" w:rsidRPr="00A7162F" w:rsidRDefault="00A7162F" w:rsidP="00A716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bancomate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echipamente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ATM.</w:t>
      </w:r>
    </w:p>
    <w:p w14:paraId="234E9F9E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Locațiile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coordonate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cu:</w:t>
      </w:r>
    </w:p>
    <w:p w14:paraId="1A4E235A" w14:textId="77777777" w:rsidR="00A7162F" w:rsidRPr="00A7162F" w:rsidRDefault="00A7162F" w:rsidP="00A716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antreprenorul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general;</w:t>
      </w:r>
    </w:p>
    <w:p w14:paraId="42AEFAF4" w14:textId="77777777" w:rsidR="00A7162F" w:rsidRPr="00A7162F" w:rsidRDefault="00A7162F" w:rsidP="00A716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subcontractorii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specializați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DDE3283" w14:textId="77777777" w:rsidR="00A7162F" w:rsidRPr="00A7162F" w:rsidRDefault="00A7162F" w:rsidP="00A716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reprezentanții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Beneficiarului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828D4FD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10. INTERCONECTARE CU SISTEMELE PSI</w:t>
      </w:r>
    </w:p>
    <w:p w14:paraId="617FD708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caz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incendiu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va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asigura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0069480B" w14:textId="77777777" w:rsidR="00A7162F" w:rsidRPr="00A7162F" w:rsidRDefault="00A7162F" w:rsidP="00A716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deconectarea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automată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sistemelor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ventilare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climatizare;</w:t>
      </w:r>
    </w:p>
    <w:p w14:paraId="61FD8451" w14:textId="77777777" w:rsidR="00A7162F" w:rsidRPr="00A7162F" w:rsidRDefault="00A7162F" w:rsidP="00A716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funcționarea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sistemului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iluminat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avarie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55CA0BB7" w14:textId="77777777" w:rsidR="00A7162F" w:rsidRPr="00A7162F" w:rsidRDefault="00A7162F" w:rsidP="00A716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menținerea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alimentării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circuitelor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prioritare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proiect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F7E19D7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11. INSTALAȚII ELECTRICE PROVIZORII</w:t>
      </w:r>
    </w:p>
    <w:p w14:paraId="13B21484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perioada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executării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antreprenorul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asigura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31C9C367" w14:textId="77777777" w:rsidR="00A7162F" w:rsidRPr="00A7162F" w:rsidRDefault="00A7162F" w:rsidP="00A716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iluminatul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provizoriu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45A09C8" w14:textId="77777777" w:rsidR="00A7162F" w:rsidRPr="00A7162F" w:rsidRDefault="00A7162F" w:rsidP="00A716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prize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tehnologice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provizorii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D35FC73" w14:textId="77777777" w:rsidR="00A7162F" w:rsidRPr="00A7162F" w:rsidRDefault="00A7162F" w:rsidP="00A716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tablouri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provizorii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B228380" w14:textId="77777777" w:rsidR="00A7162F" w:rsidRPr="00A7162F" w:rsidRDefault="00A7162F" w:rsidP="00A716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protecția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securizarea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instalațiilor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temporare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5A6CFE2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12. ECHIPAMENTE ȘI MATERIALE</w:t>
      </w:r>
    </w:p>
    <w:p w14:paraId="0B81E22D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Toate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echipamentele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electrice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utilizate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10CEA05B" w14:textId="77777777" w:rsidR="00A7162F" w:rsidRPr="00A7162F" w:rsidRDefault="00A7162F" w:rsidP="00A716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tablouri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1EA8BE3" w14:textId="77777777" w:rsidR="00A7162F" w:rsidRPr="00A7162F" w:rsidRDefault="00A7162F" w:rsidP="00A716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întrerupătoare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automate;</w:t>
      </w:r>
    </w:p>
    <w:p w14:paraId="7E057294" w14:textId="77777777" w:rsidR="00A7162F" w:rsidRPr="00A7162F" w:rsidRDefault="00A7162F" w:rsidP="00A716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întrerupătoare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diferențiale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209A648" w14:textId="77777777" w:rsidR="00A7162F" w:rsidRPr="00A7162F" w:rsidRDefault="00A7162F" w:rsidP="00A716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contactoare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73CDE37" w14:textId="77777777" w:rsidR="00A7162F" w:rsidRPr="00A7162F" w:rsidRDefault="00A7162F" w:rsidP="00A716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relee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525B774" w14:textId="77777777" w:rsidR="00A7162F" w:rsidRPr="00A7162F" w:rsidRDefault="00A7162F" w:rsidP="00A716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prize;</w:t>
      </w:r>
    </w:p>
    <w:p w14:paraId="02FB9DF5" w14:textId="77777777" w:rsidR="00A7162F" w:rsidRPr="00A7162F" w:rsidRDefault="00A7162F" w:rsidP="00A716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întrerupătoare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9E7780E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fi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calitate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europeană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produse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de:</w:t>
      </w:r>
    </w:p>
    <w:p w14:paraId="0FF55F79" w14:textId="77777777" w:rsidR="00A7162F" w:rsidRPr="00A7162F" w:rsidRDefault="00A7162F" w:rsidP="00A716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Schneider Electric;</w:t>
      </w:r>
    </w:p>
    <w:p w14:paraId="535C59C5" w14:textId="77777777" w:rsidR="00A7162F" w:rsidRPr="00A7162F" w:rsidRDefault="00A7162F" w:rsidP="00A716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Legrand;</w:t>
      </w:r>
    </w:p>
    <w:p w14:paraId="18ECCDB2" w14:textId="77777777" w:rsidR="00A7162F" w:rsidRPr="00A7162F" w:rsidRDefault="00A7162F" w:rsidP="00A716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ABB;</w:t>
      </w:r>
    </w:p>
    <w:p w14:paraId="4F9BEFD8" w14:textId="77777777" w:rsidR="00A7162F" w:rsidRPr="00A7162F" w:rsidRDefault="00A7162F" w:rsidP="00A716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Siemens;</w:t>
      </w: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sau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echivalent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aprobat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Beneficiar.</w:t>
      </w:r>
    </w:p>
    <w:p w14:paraId="2C4D0491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Toate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materialele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trebuie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să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fie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noi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însoțite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certificate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conformitate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garanție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35DB86BE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13. TESTARE ȘI PUNERE ÎN FUNCȚIUNE</w:t>
      </w:r>
    </w:p>
    <w:p w14:paraId="41CCF9E5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Punerea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sub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tensiune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recepția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efectua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numai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după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6F9B9BFB" w14:textId="77777777" w:rsidR="00A7162F" w:rsidRPr="00A7162F" w:rsidRDefault="00A7162F" w:rsidP="00A716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măsurarea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rezistenței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izolație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FBBEB90" w14:textId="77777777" w:rsidR="00A7162F" w:rsidRPr="00A7162F" w:rsidRDefault="00A7162F" w:rsidP="00A716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verificarea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continuității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conductorului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PE;</w:t>
      </w:r>
    </w:p>
    <w:p w14:paraId="2748C510" w14:textId="77777777" w:rsidR="00A7162F" w:rsidRPr="00A7162F" w:rsidRDefault="00A7162F" w:rsidP="00A716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verificarea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rezistenței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prizei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pământ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2DBCB0CF" w14:textId="77777777" w:rsidR="00A7162F" w:rsidRPr="00A7162F" w:rsidRDefault="00A7162F" w:rsidP="00A716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testarea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aparatelor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AD7BF4E" w14:textId="77777777" w:rsidR="00A7162F" w:rsidRPr="00A7162F" w:rsidRDefault="00A7162F" w:rsidP="00A716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verificarea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secvenței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fazelor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1D2DF78" w14:textId="77777777" w:rsidR="00A7162F" w:rsidRPr="00A7162F" w:rsidRDefault="00A7162F" w:rsidP="00A716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probelor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funcționale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1D3A0B0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verificările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confirmate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EC84C37" w14:textId="77777777" w:rsidR="00A7162F" w:rsidRPr="00A7162F" w:rsidRDefault="00A7162F" w:rsidP="00A716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-verbale;</w:t>
      </w:r>
    </w:p>
    <w:p w14:paraId="6520C760" w14:textId="77777777" w:rsidR="00A7162F" w:rsidRPr="00A7162F" w:rsidRDefault="00A7162F" w:rsidP="00A716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rapoarte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laborator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autorizat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2BBBC39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14. DOCUMENTAȚIA FINALĂ</w:t>
      </w:r>
    </w:p>
    <w:p w14:paraId="473093A0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finalizarea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antreprenorul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va preda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Beneficiarului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2D9C2E74" w14:textId="77777777" w:rsidR="00A7162F" w:rsidRPr="00A7162F" w:rsidRDefault="00A7162F" w:rsidP="00A716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executivă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„As Built”;</w:t>
      </w:r>
    </w:p>
    <w:p w14:paraId="5BAEDD00" w14:textId="77777777" w:rsidR="00A7162F" w:rsidRPr="00A7162F" w:rsidRDefault="00A7162F" w:rsidP="00A716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scheme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actualizate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5E612011" w14:textId="77777777" w:rsidR="00A7162F" w:rsidRPr="00A7162F" w:rsidRDefault="00A7162F" w:rsidP="00A716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scheme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monofilare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F180890" w14:textId="77777777" w:rsidR="00A7162F" w:rsidRPr="00A7162F" w:rsidRDefault="00A7162F" w:rsidP="00A716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certificate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80D54BA" w14:textId="77777777" w:rsidR="00A7162F" w:rsidRPr="00A7162F" w:rsidRDefault="00A7162F" w:rsidP="00A716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pașapoarte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echipamentelor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2784A4C" w14:textId="77777777" w:rsidR="00A7162F" w:rsidRPr="00A7162F" w:rsidRDefault="00A7162F" w:rsidP="00A716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procese-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verbale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încercări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măsurători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</w:p>
    <w:p w14:paraId="3BC72093" w14:textId="77777777" w:rsidR="00A7162F" w:rsidRPr="00A7162F" w:rsidRDefault="00A7162F" w:rsidP="00A716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instrucțiuni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3515986" w14:textId="77777777" w:rsidR="00A7162F" w:rsidRPr="00A7162F" w:rsidRDefault="00A7162F" w:rsidP="00A716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</w:pPr>
      <w:r w:rsidRPr="00A716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s-ES"/>
        </w:rPr>
        <w:t>15. GARANȚII</w:t>
      </w:r>
    </w:p>
    <w:p w14:paraId="12E463E4" w14:textId="77777777" w:rsidR="00A7162F" w:rsidRPr="00A7162F" w:rsidRDefault="00A7162F" w:rsidP="00A71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Antreprenorul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va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acorda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garanție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lucrările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executate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echipamentele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instalate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conform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legislației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și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condițiilor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contractuale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aplicabile</w:t>
      </w:r>
      <w:proofErr w:type="spellEnd"/>
      <w:r w:rsidRPr="00A7162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7876EE59" w14:textId="3C28E1FC" w:rsidR="00A7162F" w:rsidRPr="00A7162F" w:rsidRDefault="00A7162F" w:rsidP="00A7162F">
      <w:pPr>
        <w:pStyle w:val="1"/>
        <w:rPr>
          <w:sz w:val="24"/>
          <w:szCs w:val="24"/>
          <w:lang w:val="es-ES"/>
        </w:rPr>
      </w:pPr>
      <w:r w:rsidRPr="00A7162F">
        <w:rPr>
          <w:sz w:val="24"/>
          <w:szCs w:val="24"/>
          <w:lang w:val="es-ES"/>
        </w:rPr>
        <w:t>16. CRITERII DE CALIFICARE ȘI ELIGIBILITATE A OFERTANȚILOR</w:t>
      </w:r>
    </w:p>
    <w:p w14:paraId="05A2BFCD" w14:textId="77777777" w:rsidR="00A7162F" w:rsidRPr="00A7162F" w:rsidRDefault="00A7162F" w:rsidP="00A7162F">
      <w:pPr>
        <w:pStyle w:val="a3"/>
        <w:rPr>
          <w:lang w:val="es-ES"/>
        </w:rPr>
      </w:pPr>
      <w:proofErr w:type="spellStart"/>
      <w:r w:rsidRPr="00A7162F">
        <w:rPr>
          <w:lang w:val="es-ES"/>
        </w:rPr>
        <w:t>Pentru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participarea</w:t>
      </w:r>
      <w:proofErr w:type="spellEnd"/>
      <w:r w:rsidRPr="00A7162F">
        <w:rPr>
          <w:lang w:val="es-ES"/>
        </w:rPr>
        <w:t xml:space="preserve"> la </w:t>
      </w:r>
      <w:proofErr w:type="spellStart"/>
      <w:r w:rsidRPr="00A7162F">
        <w:rPr>
          <w:lang w:val="es-ES"/>
        </w:rPr>
        <w:t>procedura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achiziție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ofertanții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vor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prezenta</w:t>
      </w:r>
      <w:proofErr w:type="spellEnd"/>
      <w:r w:rsidRPr="00A7162F">
        <w:rPr>
          <w:lang w:val="es-ES"/>
        </w:rPr>
        <w:t xml:space="preserve"> documente confirmative </w:t>
      </w:r>
      <w:proofErr w:type="spellStart"/>
      <w:r w:rsidRPr="00A7162F">
        <w:rPr>
          <w:lang w:val="es-ES"/>
        </w:rPr>
        <w:t>privind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îndeplinirea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următoarelor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criterii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minime</w:t>
      </w:r>
      <w:proofErr w:type="spellEnd"/>
      <w:r w:rsidRPr="00A7162F">
        <w:rPr>
          <w:lang w:val="es-ES"/>
        </w:rPr>
        <w:t xml:space="preserve"> de calificare:</w:t>
      </w:r>
    </w:p>
    <w:p w14:paraId="4FA4CB80" w14:textId="77777777" w:rsidR="00A7162F" w:rsidRPr="00A7162F" w:rsidRDefault="00A7162F" w:rsidP="00A7162F">
      <w:pPr>
        <w:pStyle w:val="a3"/>
        <w:numPr>
          <w:ilvl w:val="0"/>
          <w:numId w:val="27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lastRenderedPageBreak/>
        <w:t>Experiență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profesională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Experiență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minimum</w:t>
      </w:r>
      <w:proofErr w:type="spellEnd"/>
      <w:r w:rsidRPr="00A7162F">
        <w:rPr>
          <w:lang w:val="es-ES"/>
        </w:rPr>
        <w:t xml:space="preserve"> </w:t>
      </w:r>
      <w:r w:rsidRPr="00A7162F">
        <w:rPr>
          <w:rStyle w:val="a4"/>
          <w:lang w:val="es-ES"/>
        </w:rPr>
        <w:t xml:space="preserve">5 </w:t>
      </w:r>
      <w:proofErr w:type="spellStart"/>
      <w:r w:rsidRPr="00A7162F">
        <w:rPr>
          <w:rStyle w:val="a4"/>
          <w:lang w:val="es-ES"/>
        </w:rPr>
        <w:t>ani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executarea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lucrărilor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și</w:t>
      </w:r>
      <w:proofErr w:type="spellEnd"/>
      <w:r w:rsidRPr="00A7162F">
        <w:rPr>
          <w:lang w:val="es-ES"/>
        </w:rPr>
        <w:t>/</w:t>
      </w:r>
      <w:proofErr w:type="spellStart"/>
      <w:r w:rsidRPr="00A7162F">
        <w:rPr>
          <w:lang w:val="es-ES"/>
        </w:rPr>
        <w:t>sau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prestarea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serviciilor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similare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celor</w:t>
      </w:r>
      <w:proofErr w:type="spellEnd"/>
      <w:r w:rsidRPr="00A7162F">
        <w:rPr>
          <w:lang w:val="es-ES"/>
        </w:rPr>
        <w:t xml:space="preserve"> care </w:t>
      </w:r>
      <w:proofErr w:type="spellStart"/>
      <w:r w:rsidRPr="00A7162F">
        <w:rPr>
          <w:lang w:val="es-ES"/>
        </w:rPr>
        <w:t>fac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obiectul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prezentei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proceduri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achiziție</w:t>
      </w:r>
      <w:proofErr w:type="spellEnd"/>
      <w:r w:rsidRPr="00A7162F">
        <w:rPr>
          <w:lang w:val="es-ES"/>
        </w:rPr>
        <w:t>.</w:t>
      </w:r>
    </w:p>
    <w:p w14:paraId="001FD7E7" w14:textId="77777777" w:rsidR="00A7162F" w:rsidRPr="00A7162F" w:rsidRDefault="00A7162F" w:rsidP="00A7162F">
      <w:pPr>
        <w:pStyle w:val="a3"/>
        <w:numPr>
          <w:ilvl w:val="0"/>
          <w:numId w:val="27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t>Înregistrarea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persoanei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juridice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Dovada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înregistrării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persoanei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juridice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emisă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conform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prevederilor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legale</w:t>
      </w:r>
      <w:proofErr w:type="spellEnd"/>
      <w:r w:rsidRPr="00A7162F">
        <w:rPr>
          <w:lang w:val="es-ES"/>
        </w:rPr>
        <w:t xml:space="preserve"> din </w:t>
      </w:r>
      <w:proofErr w:type="spellStart"/>
      <w:r w:rsidRPr="00A7162F">
        <w:rPr>
          <w:lang w:val="es-ES"/>
        </w:rPr>
        <w:t>țara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care </w:t>
      </w:r>
      <w:proofErr w:type="spellStart"/>
      <w:r w:rsidRPr="00A7162F">
        <w:rPr>
          <w:lang w:val="es-ES"/>
        </w:rPr>
        <w:t>ofertantul</w:t>
      </w:r>
      <w:proofErr w:type="spellEnd"/>
      <w:r w:rsidRPr="00A7162F">
        <w:rPr>
          <w:lang w:val="es-ES"/>
        </w:rPr>
        <w:t xml:space="preserve"> este </w:t>
      </w:r>
      <w:proofErr w:type="spellStart"/>
      <w:r w:rsidRPr="00A7162F">
        <w:rPr>
          <w:lang w:val="es-ES"/>
        </w:rPr>
        <w:t>stabilit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inclusiv</w:t>
      </w:r>
      <w:proofErr w:type="spellEnd"/>
      <w:r w:rsidRPr="00A7162F">
        <w:rPr>
          <w:lang w:val="es-ES"/>
        </w:rPr>
        <w:t xml:space="preserve"> extras din </w:t>
      </w:r>
      <w:proofErr w:type="spellStart"/>
      <w:r w:rsidRPr="00A7162F">
        <w:rPr>
          <w:lang w:val="es-ES"/>
        </w:rPr>
        <w:t>registrul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stat</w:t>
      </w:r>
      <w:proofErr w:type="spellEnd"/>
      <w:r w:rsidRPr="00A7162F">
        <w:rPr>
          <w:lang w:val="es-ES"/>
        </w:rPr>
        <w:t xml:space="preserve"> al </w:t>
      </w:r>
      <w:proofErr w:type="spellStart"/>
      <w:r w:rsidRPr="00A7162F">
        <w:rPr>
          <w:lang w:val="es-ES"/>
        </w:rPr>
        <w:t>persoanelor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juridice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sau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document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echivalent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valabil</w:t>
      </w:r>
      <w:proofErr w:type="spellEnd"/>
      <w:r w:rsidRPr="00A7162F">
        <w:rPr>
          <w:lang w:val="es-ES"/>
        </w:rPr>
        <w:t>.</w:t>
      </w:r>
    </w:p>
    <w:p w14:paraId="60AA69B2" w14:textId="77777777" w:rsidR="00A7162F" w:rsidRPr="00A7162F" w:rsidRDefault="00A7162F" w:rsidP="00A7162F">
      <w:pPr>
        <w:pStyle w:val="a3"/>
        <w:numPr>
          <w:ilvl w:val="0"/>
          <w:numId w:val="27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t>Securitate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și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sănătate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în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muncă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Prezentarea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certificatului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emis</w:t>
      </w:r>
      <w:proofErr w:type="spellEnd"/>
      <w:r w:rsidRPr="00A7162F">
        <w:rPr>
          <w:lang w:val="es-ES"/>
        </w:rPr>
        <w:t xml:space="preserve"> de un </w:t>
      </w:r>
      <w:proofErr w:type="spellStart"/>
      <w:r w:rsidRPr="00A7162F">
        <w:rPr>
          <w:lang w:val="es-ES"/>
        </w:rPr>
        <w:t>centru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instruire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autorizat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domeniul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securității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și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sănătății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muncă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pentru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personalul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implicat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executarea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lucrărilor</w:t>
      </w:r>
      <w:proofErr w:type="spellEnd"/>
      <w:r w:rsidRPr="00A7162F">
        <w:rPr>
          <w:lang w:val="es-ES"/>
        </w:rPr>
        <w:t>.</w:t>
      </w:r>
    </w:p>
    <w:p w14:paraId="04A5B506" w14:textId="77777777" w:rsidR="00A7162F" w:rsidRPr="00A7162F" w:rsidRDefault="00A7162F" w:rsidP="00A7162F">
      <w:pPr>
        <w:pStyle w:val="a3"/>
        <w:numPr>
          <w:ilvl w:val="0"/>
          <w:numId w:val="27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t>Capacitate</w:t>
      </w:r>
      <w:proofErr w:type="spellEnd"/>
      <w:r w:rsidRPr="00A7162F">
        <w:rPr>
          <w:rStyle w:val="a4"/>
          <w:lang w:val="es-ES"/>
        </w:rPr>
        <w:t xml:space="preserve"> de personal</w:t>
      </w:r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Ofertantul</w:t>
      </w:r>
      <w:proofErr w:type="spellEnd"/>
      <w:r w:rsidRPr="00A7162F">
        <w:rPr>
          <w:lang w:val="es-ES"/>
        </w:rPr>
        <w:t xml:space="preserve"> va </w:t>
      </w:r>
      <w:proofErr w:type="spellStart"/>
      <w:r w:rsidRPr="00A7162F">
        <w:rPr>
          <w:lang w:val="es-ES"/>
        </w:rPr>
        <w:t>demonstra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disponibilitatea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unui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număr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minim</w:t>
      </w:r>
      <w:proofErr w:type="spellEnd"/>
      <w:r w:rsidRPr="00A7162F">
        <w:rPr>
          <w:lang w:val="es-ES"/>
        </w:rPr>
        <w:t xml:space="preserve"> de </w:t>
      </w:r>
      <w:r w:rsidRPr="00A7162F">
        <w:rPr>
          <w:rStyle w:val="a4"/>
          <w:lang w:val="es-ES"/>
        </w:rPr>
        <w:t xml:space="preserve">25 </w:t>
      </w:r>
      <w:proofErr w:type="spellStart"/>
      <w:r w:rsidRPr="00A7162F">
        <w:rPr>
          <w:rStyle w:val="a4"/>
          <w:lang w:val="es-ES"/>
        </w:rPr>
        <w:t>angajați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confirmați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prin</w:t>
      </w:r>
      <w:proofErr w:type="spellEnd"/>
      <w:r w:rsidRPr="00A7162F">
        <w:rPr>
          <w:lang w:val="es-ES"/>
        </w:rPr>
        <w:t>:</w:t>
      </w:r>
    </w:p>
    <w:p w14:paraId="641E637F" w14:textId="77777777" w:rsidR="00A7162F" w:rsidRPr="00A7162F" w:rsidRDefault="00A7162F" w:rsidP="00A7162F">
      <w:pPr>
        <w:pStyle w:val="a3"/>
        <w:numPr>
          <w:ilvl w:val="0"/>
          <w:numId w:val="35"/>
        </w:numPr>
      </w:pPr>
      <w:proofErr w:type="spellStart"/>
      <w:r w:rsidRPr="00A7162F">
        <w:t>extrase</w:t>
      </w:r>
      <w:proofErr w:type="spellEnd"/>
      <w:r w:rsidRPr="00A7162F">
        <w:t xml:space="preserve"> </w:t>
      </w:r>
      <w:proofErr w:type="spellStart"/>
      <w:r w:rsidRPr="00A7162F">
        <w:t>contabile</w:t>
      </w:r>
      <w:proofErr w:type="spellEnd"/>
      <w:r w:rsidRPr="00A7162F">
        <w:t>;</w:t>
      </w:r>
    </w:p>
    <w:p w14:paraId="7CDBE170" w14:textId="77777777" w:rsidR="00A7162F" w:rsidRPr="00A7162F" w:rsidRDefault="00A7162F" w:rsidP="00A7162F">
      <w:pPr>
        <w:pStyle w:val="a3"/>
        <w:numPr>
          <w:ilvl w:val="0"/>
          <w:numId w:val="35"/>
        </w:numPr>
      </w:pPr>
      <w:proofErr w:type="spellStart"/>
      <w:r w:rsidRPr="00A7162F">
        <w:t>dări</w:t>
      </w:r>
      <w:proofErr w:type="spellEnd"/>
      <w:r w:rsidRPr="00A7162F">
        <w:t xml:space="preserve"> de </w:t>
      </w:r>
      <w:proofErr w:type="spellStart"/>
      <w:r w:rsidRPr="00A7162F">
        <w:t>seamă</w:t>
      </w:r>
      <w:proofErr w:type="spellEnd"/>
      <w:r w:rsidRPr="00A7162F">
        <w:t xml:space="preserve"> </w:t>
      </w:r>
      <w:proofErr w:type="spellStart"/>
      <w:r w:rsidRPr="00A7162F">
        <w:t>fiscale</w:t>
      </w:r>
      <w:proofErr w:type="spellEnd"/>
      <w:r w:rsidRPr="00A7162F">
        <w:t>;</w:t>
      </w:r>
    </w:p>
    <w:p w14:paraId="1A6491E2" w14:textId="77777777" w:rsidR="00A7162F" w:rsidRPr="00A7162F" w:rsidRDefault="00A7162F" w:rsidP="00A7162F">
      <w:pPr>
        <w:pStyle w:val="a3"/>
        <w:numPr>
          <w:ilvl w:val="0"/>
          <w:numId w:val="35"/>
        </w:numPr>
      </w:pPr>
      <w:r w:rsidRPr="00A7162F">
        <w:t>state de personal;</w:t>
      </w:r>
    </w:p>
    <w:p w14:paraId="1F3D38E3" w14:textId="77777777" w:rsidR="00A7162F" w:rsidRPr="00A7162F" w:rsidRDefault="00A7162F" w:rsidP="00A7162F">
      <w:pPr>
        <w:pStyle w:val="a3"/>
        <w:numPr>
          <w:ilvl w:val="0"/>
          <w:numId w:val="35"/>
        </w:numPr>
        <w:rPr>
          <w:lang w:val="es-ES"/>
        </w:rPr>
      </w:pPr>
      <w:proofErr w:type="spellStart"/>
      <w:r w:rsidRPr="00A7162F">
        <w:rPr>
          <w:lang w:val="es-ES"/>
        </w:rPr>
        <w:t>sau</w:t>
      </w:r>
      <w:proofErr w:type="spellEnd"/>
      <w:r w:rsidRPr="00A7162F">
        <w:rPr>
          <w:lang w:val="es-ES"/>
        </w:rPr>
        <w:t xml:space="preserve"> alte documente justificative relevante.</w:t>
      </w:r>
    </w:p>
    <w:p w14:paraId="0ABC0F45" w14:textId="77777777" w:rsidR="00A7162F" w:rsidRPr="00A7162F" w:rsidRDefault="00A7162F" w:rsidP="00A7162F">
      <w:pPr>
        <w:pStyle w:val="a3"/>
        <w:numPr>
          <w:ilvl w:val="0"/>
          <w:numId w:val="27"/>
        </w:numPr>
        <w:rPr>
          <w:lang w:val="es-ES"/>
        </w:rPr>
      </w:pPr>
      <w:r w:rsidRPr="00A7162F">
        <w:rPr>
          <w:rStyle w:val="a4"/>
          <w:lang w:val="es-ES"/>
        </w:rPr>
        <w:t xml:space="preserve">Personal de </w:t>
      </w:r>
      <w:proofErr w:type="spellStart"/>
      <w:r w:rsidRPr="00A7162F">
        <w:rPr>
          <w:rStyle w:val="a4"/>
          <w:lang w:val="es-ES"/>
        </w:rPr>
        <w:t>specialitate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în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domeniul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electroenergetic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Ofertantul</w:t>
      </w:r>
      <w:proofErr w:type="spellEnd"/>
      <w:r w:rsidRPr="00A7162F">
        <w:rPr>
          <w:lang w:val="es-ES"/>
        </w:rPr>
        <w:t xml:space="preserve"> va </w:t>
      </w:r>
      <w:proofErr w:type="spellStart"/>
      <w:r w:rsidRPr="00A7162F">
        <w:rPr>
          <w:lang w:val="es-ES"/>
        </w:rPr>
        <w:t>asigura</w:t>
      </w:r>
      <w:proofErr w:type="spellEnd"/>
      <w:r w:rsidRPr="00A7162F">
        <w:rPr>
          <w:lang w:val="es-ES"/>
        </w:rPr>
        <w:t xml:space="preserve"> personal </w:t>
      </w:r>
      <w:proofErr w:type="spellStart"/>
      <w:r w:rsidRPr="00A7162F">
        <w:rPr>
          <w:lang w:val="es-ES"/>
        </w:rPr>
        <w:t>calificat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domeniul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electroenergetic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având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următoarele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grupe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minime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electrosecuritate</w:t>
      </w:r>
      <w:proofErr w:type="spellEnd"/>
      <w:r w:rsidRPr="00A7162F">
        <w:rPr>
          <w:lang w:val="es-ES"/>
        </w:rPr>
        <w:t>:</w:t>
      </w:r>
    </w:p>
    <w:p w14:paraId="6BA28362" w14:textId="77777777" w:rsidR="00A7162F" w:rsidRPr="00A7162F" w:rsidRDefault="00A7162F" w:rsidP="00A7162F">
      <w:pPr>
        <w:pStyle w:val="a3"/>
        <w:numPr>
          <w:ilvl w:val="0"/>
          <w:numId w:val="34"/>
        </w:numPr>
      </w:pPr>
      <w:r w:rsidRPr="00A7162F">
        <w:t xml:space="preserve">minimum </w:t>
      </w:r>
      <w:r w:rsidRPr="00A7162F">
        <w:rPr>
          <w:rStyle w:val="a4"/>
        </w:rPr>
        <w:t xml:space="preserve">4 </w:t>
      </w:r>
      <w:proofErr w:type="spellStart"/>
      <w:r w:rsidRPr="00A7162F">
        <w:rPr>
          <w:rStyle w:val="a4"/>
        </w:rPr>
        <w:t>specialiști</w:t>
      </w:r>
      <w:proofErr w:type="spellEnd"/>
      <w:r w:rsidRPr="00A7162F">
        <w:t xml:space="preserve"> cu </w:t>
      </w:r>
      <w:proofErr w:type="spellStart"/>
      <w:r w:rsidRPr="00A7162F">
        <w:t>grupa</w:t>
      </w:r>
      <w:proofErr w:type="spellEnd"/>
      <w:r w:rsidRPr="00A7162F">
        <w:t xml:space="preserve"> de </w:t>
      </w:r>
      <w:proofErr w:type="spellStart"/>
      <w:r w:rsidRPr="00A7162F">
        <w:t>electrosecuritate</w:t>
      </w:r>
      <w:proofErr w:type="spellEnd"/>
      <w:r w:rsidRPr="00A7162F">
        <w:t xml:space="preserve"> III;</w:t>
      </w:r>
    </w:p>
    <w:p w14:paraId="54974514" w14:textId="77777777" w:rsidR="00A7162F" w:rsidRPr="00A7162F" w:rsidRDefault="00A7162F" w:rsidP="00A7162F">
      <w:pPr>
        <w:pStyle w:val="a3"/>
        <w:numPr>
          <w:ilvl w:val="0"/>
          <w:numId w:val="34"/>
        </w:numPr>
      </w:pPr>
      <w:r w:rsidRPr="00A7162F">
        <w:t xml:space="preserve">minimum </w:t>
      </w:r>
      <w:r w:rsidRPr="00A7162F">
        <w:rPr>
          <w:rStyle w:val="a4"/>
        </w:rPr>
        <w:t>1 specialist</w:t>
      </w:r>
      <w:r w:rsidRPr="00A7162F">
        <w:t xml:space="preserve"> cu </w:t>
      </w:r>
      <w:proofErr w:type="spellStart"/>
      <w:r w:rsidRPr="00A7162F">
        <w:t>grupa</w:t>
      </w:r>
      <w:proofErr w:type="spellEnd"/>
      <w:r w:rsidRPr="00A7162F">
        <w:t xml:space="preserve"> de </w:t>
      </w:r>
      <w:proofErr w:type="spellStart"/>
      <w:r w:rsidRPr="00A7162F">
        <w:t>electrosecuritate</w:t>
      </w:r>
      <w:proofErr w:type="spellEnd"/>
      <w:r w:rsidRPr="00A7162F">
        <w:t xml:space="preserve"> IV;</w:t>
      </w:r>
    </w:p>
    <w:p w14:paraId="4A42017B" w14:textId="77777777" w:rsidR="00A7162F" w:rsidRPr="00A7162F" w:rsidRDefault="00A7162F" w:rsidP="00A7162F">
      <w:pPr>
        <w:pStyle w:val="a3"/>
        <w:numPr>
          <w:ilvl w:val="0"/>
          <w:numId w:val="34"/>
        </w:numPr>
      </w:pPr>
      <w:r w:rsidRPr="00A7162F">
        <w:t xml:space="preserve">minimum </w:t>
      </w:r>
      <w:r w:rsidRPr="00A7162F">
        <w:rPr>
          <w:rStyle w:val="a4"/>
        </w:rPr>
        <w:t>1 specialist</w:t>
      </w:r>
      <w:r w:rsidRPr="00A7162F">
        <w:t xml:space="preserve"> cu </w:t>
      </w:r>
      <w:proofErr w:type="spellStart"/>
      <w:r w:rsidRPr="00A7162F">
        <w:t>grupa</w:t>
      </w:r>
      <w:proofErr w:type="spellEnd"/>
      <w:r w:rsidRPr="00A7162F">
        <w:t xml:space="preserve"> de </w:t>
      </w:r>
      <w:proofErr w:type="spellStart"/>
      <w:r w:rsidRPr="00A7162F">
        <w:t>electrosecuritate</w:t>
      </w:r>
      <w:proofErr w:type="spellEnd"/>
      <w:r w:rsidRPr="00A7162F">
        <w:t xml:space="preserve"> V.</w:t>
      </w:r>
    </w:p>
    <w:p w14:paraId="613FB721" w14:textId="77777777" w:rsidR="00A7162F" w:rsidRPr="00A7162F" w:rsidRDefault="00A7162F" w:rsidP="00A7162F">
      <w:pPr>
        <w:pStyle w:val="a3"/>
        <w:rPr>
          <w:lang w:val="es-ES"/>
        </w:rPr>
      </w:pPr>
      <w:proofErr w:type="spellStart"/>
      <w:r w:rsidRPr="00A7162F">
        <w:rPr>
          <w:lang w:val="es-ES"/>
        </w:rPr>
        <w:t>Documentele</w:t>
      </w:r>
      <w:proofErr w:type="spellEnd"/>
      <w:r w:rsidRPr="00A7162F">
        <w:rPr>
          <w:lang w:val="es-ES"/>
        </w:rPr>
        <w:t xml:space="preserve"> confirmative </w:t>
      </w:r>
      <w:proofErr w:type="spellStart"/>
      <w:r w:rsidRPr="00A7162F">
        <w:rPr>
          <w:lang w:val="es-ES"/>
        </w:rPr>
        <w:t>privind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calificarea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și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grupele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electrosecuritate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vor</w:t>
      </w:r>
      <w:proofErr w:type="spellEnd"/>
      <w:r w:rsidRPr="00A7162F">
        <w:rPr>
          <w:lang w:val="es-ES"/>
        </w:rPr>
        <w:t xml:space="preserve"> fi </w:t>
      </w:r>
      <w:proofErr w:type="spellStart"/>
      <w:r w:rsidRPr="00A7162F">
        <w:rPr>
          <w:lang w:val="es-ES"/>
        </w:rPr>
        <w:t>anexate</w:t>
      </w:r>
      <w:proofErr w:type="spellEnd"/>
      <w:r w:rsidRPr="00A7162F">
        <w:rPr>
          <w:lang w:val="es-ES"/>
        </w:rPr>
        <w:t xml:space="preserve"> la </w:t>
      </w:r>
      <w:proofErr w:type="spellStart"/>
      <w:r w:rsidRPr="00A7162F">
        <w:rPr>
          <w:lang w:val="es-ES"/>
        </w:rPr>
        <w:t>ofertă</w:t>
      </w:r>
      <w:proofErr w:type="spellEnd"/>
      <w:r w:rsidRPr="00A7162F">
        <w:rPr>
          <w:lang w:val="es-ES"/>
        </w:rPr>
        <w:t>.</w:t>
      </w:r>
    </w:p>
    <w:p w14:paraId="646158F5" w14:textId="77777777" w:rsidR="00A7162F" w:rsidRPr="00A7162F" w:rsidRDefault="00A7162F" w:rsidP="00A7162F">
      <w:pPr>
        <w:pStyle w:val="a3"/>
        <w:numPr>
          <w:ilvl w:val="0"/>
          <w:numId w:val="28"/>
        </w:numPr>
      </w:pPr>
      <w:r w:rsidRPr="00A7162F">
        <w:rPr>
          <w:rStyle w:val="a4"/>
        </w:rPr>
        <w:t xml:space="preserve">Electrician </w:t>
      </w:r>
      <w:proofErr w:type="spellStart"/>
      <w:r w:rsidRPr="00A7162F">
        <w:rPr>
          <w:rStyle w:val="a4"/>
        </w:rPr>
        <w:t>autorizat</w:t>
      </w:r>
      <w:proofErr w:type="spellEnd"/>
      <w:r w:rsidRPr="00A7162F">
        <w:br/>
      </w:r>
      <w:proofErr w:type="spellStart"/>
      <w:r w:rsidRPr="00A7162F">
        <w:t>Prezența</w:t>
      </w:r>
      <w:proofErr w:type="spellEnd"/>
      <w:r w:rsidRPr="00A7162F">
        <w:t xml:space="preserve"> </w:t>
      </w:r>
      <w:proofErr w:type="spellStart"/>
      <w:r w:rsidRPr="00A7162F">
        <w:t>în</w:t>
      </w:r>
      <w:proofErr w:type="spellEnd"/>
      <w:r w:rsidRPr="00A7162F">
        <w:t xml:space="preserve"> </w:t>
      </w:r>
      <w:proofErr w:type="spellStart"/>
      <w:r w:rsidRPr="00A7162F">
        <w:t>cadrul</w:t>
      </w:r>
      <w:proofErr w:type="spellEnd"/>
      <w:r w:rsidRPr="00A7162F">
        <w:t xml:space="preserve"> </w:t>
      </w:r>
      <w:proofErr w:type="spellStart"/>
      <w:r w:rsidRPr="00A7162F">
        <w:t>companiei</w:t>
      </w:r>
      <w:proofErr w:type="spellEnd"/>
      <w:r w:rsidRPr="00A7162F">
        <w:t xml:space="preserve"> a </w:t>
      </w:r>
      <w:proofErr w:type="spellStart"/>
      <w:r w:rsidRPr="00A7162F">
        <w:t>cel</w:t>
      </w:r>
      <w:proofErr w:type="spellEnd"/>
      <w:r w:rsidRPr="00A7162F">
        <w:t xml:space="preserve"> </w:t>
      </w:r>
      <w:proofErr w:type="spellStart"/>
      <w:r w:rsidRPr="00A7162F">
        <w:t>puțin</w:t>
      </w:r>
      <w:proofErr w:type="spellEnd"/>
      <w:r w:rsidRPr="00A7162F">
        <w:t xml:space="preserve"> </w:t>
      </w:r>
      <w:proofErr w:type="spellStart"/>
      <w:r w:rsidRPr="00A7162F">
        <w:t>unui</w:t>
      </w:r>
      <w:proofErr w:type="spellEnd"/>
      <w:r w:rsidRPr="00A7162F">
        <w:t xml:space="preserve"> electrician </w:t>
      </w:r>
      <w:proofErr w:type="spellStart"/>
      <w:r w:rsidRPr="00A7162F">
        <w:t>autorizat</w:t>
      </w:r>
      <w:proofErr w:type="spellEnd"/>
      <w:r w:rsidRPr="00A7162F">
        <w:t xml:space="preserve"> de minimum </w:t>
      </w:r>
      <w:proofErr w:type="spellStart"/>
      <w:r w:rsidRPr="00A7162F">
        <w:t>gradul</w:t>
      </w:r>
      <w:proofErr w:type="spellEnd"/>
      <w:r w:rsidRPr="00A7162F">
        <w:t xml:space="preserve"> II, </w:t>
      </w:r>
      <w:proofErr w:type="spellStart"/>
      <w:r w:rsidRPr="00A7162F">
        <w:t>confirmată</w:t>
      </w:r>
      <w:proofErr w:type="spellEnd"/>
      <w:r w:rsidRPr="00A7162F">
        <w:t xml:space="preserve"> </w:t>
      </w:r>
      <w:proofErr w:type="spellStart"/>
      <w:r w:rsidRPr="00A7162F">
        <w:t>prin</w:t>
      </w:r>
      <w:proofErr w:type="spellEnd"/>
      <w:r w:rsidRPr="00A7162F">
        <w:t>:</w:t>
      </w:r>
    </w:p>
    <w:p w14:paraId="059EA565" w14:textId="77777777" w:rsidR="00A7162F" w:rsidRPr="00A7162F" w:rsidRDefault="00A7162F" w:rsidP="00A7162F">
      <w:pPr>
        <w:pStyle w:val="a3"/>
        <w:numPr>
          <w:ilvl w:val="0"/>
          <w:numId w:val="36"/>
        </w:numPr>
      </w:pPr>
      <w:proofErr w:type="spellStart"/>
      <w:r w:rsidRPr="00A7162F">
        <w:t>certificat</w:t>
      </w:r>
      <w:proofErr w:type="spellEnd"/>
      <w:r w:rsidRPr="00A7162F">
        <w:t>/</w:t>
      </w:r>
      <w:proofErr w:type="spellStart"/>
      <w:r w:rsidRPr="00A7162F">
        <w:t>autorizație</w:t>
      </w:r>
      <w:proofErr w:type="spellEnd"/>
      <w:r w:rsidRPr="00A7162F">
        <w:t xml:space="preserve"> </w:t>
      </w:r>
      <w:proofErr w:type="spellStart"/>
      <w:r w:rsidRPr="00A7162F">
        <w:t>valabilă</w:t>
      </w:r>
      <w:proofErr w:type="spellEnd"/>
      <w:r w:rsidRPr="00A7162F">
        <w:t>;</w:t>
      </w:r>
    </w:p>
    <w:p w14:paraId="323BC6DE" w14:textId="77777777" w:rsidR="00A7162F" w:rsidRPr="00A7162F" w:rsidRDefault="00A7162F" w:rsidP="00A7162F">
      <w:pPr>
        <w:pStyle w:val="a3"/>
        <w:numPr>
          <w:ilvl w:val="0"/>
          <w:numId w:val="36"/>
        </w:numPr>
        <w:rPr>
          <w:lang w:val="es-ES"/>
        </w:rPr>
      </w:pPr>
      <w:proofErr w:type="spellStart"/>
      <w:r w:rsidRPr="00A7162F">
        <w:rPr>
          <w:lang w:val="es-ES"/>
        </w:rPr>
        <w:t>document</w:t>
      </w:r>
      <w:proofErr w:type="spellEnd"/>
      <w:r w:rsidRPr="00A7162F">
        <w:rPr>
          <w:lang w:val="es-ES"/>
        </w:rPr>
        <w:t xml:space="preserve"> care </w:t>
      </w:r>
      <w:proofErr w:type="spellStart"/>
      <w:r w:rsidRPr="00A7162F">
        <w:rPr>
          <w:lang w:val="es-ES"/>
        </w:rPr>
        <w:t>confirmă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raporturile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muncă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ofertantul</w:t>
      </w:r>
      <w:proofErr w:type="spellEnd"/>
      <w:r w:rsidRPr="00A7162F">
        <w:rPr>
          <w:lang w:val="es-ES"/>
        </w:rPr>
        <w:t>.</w:t>
      </w:r>
    </w:p>
    <w:p w14:paraId="3A490ED0" w14:textId="77777777" w:rsidR="00A7162F" w:rsidRPr="00A7162F" w:rsidRDefault="00A7162F" w:rsidP="00A7162F">
      <w:pPr>
        <w:pStyle w:val="a3"/>
        <w:numPr>
          <w:ilvl w:val="0"/>
          <w:numId w:val="28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t>Laborator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electrotehnic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autorizat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Ofertantul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trebuie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să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dețină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sau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să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aibă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contract</w:t>
      </w:r>
      <w:proofErr w:type="spellEnd"/>
      <w:r w:rsidRPr="00A7162F">
        <w:rPr>
          <w:lang w:val="es-ES"/>
        </w:rPr>
        <w:t xml:space="preserve"> de colaborare </w:t>
      </w:r>
      <w:proofErr w:type="spellStart"/>
      <w:r w:rsidRPr="00A7162F">
        <w:rPr>
          <w:lang w:val="es-ES"/>
        </w:rPr>
        <w:t>cu</w:t>
      </w:r>
      <w:proofErr w:type="spellEnd"/>
      <w:r w:rsidRPr="00A7162F">
        <w:rPr>
          <w:lang w:val="es-ES"/>
        </w:rPr>
        <w:t xml:space="preserve"> un </w:t>
      </w:r>
      <w:proofErr w:type="spellStart"/>
      <w:r w:rsidRPr="00A7162F">
        <w:rPr>
          <w:lang w:val="es-ES"/>
        </w:rPr>
        <w:t>laborator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electrotehnic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autorizat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conformitate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prevederile</w:t>
      </w:r>
      <w:proofErr w:type="spellEnd"/>
      <w:r w:rsidRPr="00A7162F">
        <w:rPr>
          <w:lang w:val="es-ES"/>
        </w:rPr>
        <w:t>:</w:t>
      </w:r>
    </w:p>
    <w:p w14:paraId="1FCA0513" w14:textId="77777777" w:rsidR="00A7162F" w:rsidRPr="00A7162F" w:rsidRDefault="00A7162F" w:rsidP="00A7162F">
      <w:pPr>
        <w:pStyle w:val="a3"/>
        <w:numPr>
          <w:ilvl w:val="0"/>
          <w:numId w:val="37"/>
        </w:numPr>
        <w:rPr>
          <w:lang w:val="es-ES"/>
        </w:rPr>
      </w:pPr>
      <w:r w:rsidRPr="00A7162F">
        <w:rPr>
          <w:lang w:val="es-ES"/>
        </w:rPr>
        <w:t>„</w:t>
      </w:r>
      <w:proofErr w:type="spellStart"/>
      <w:r w:rsidRPr="00A7162F">
        <w:rPr>
          <w:lang w:val="es-ES"/>
        </w:rPr>
        <w:t>Regulamentului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privire</w:t>
      </w:r>
      <w:proofErr w:type="spellEnd"/>
      <w:r w:rsidRPr="00A7162F">
        <w:rPr>
          <w:lang w:val="es-ES"/>
        </w:rPr>
        <w:t xml:space="preserve"> la </w:t>
      </w:r>
      <w:proofErr w:type="spellStart"/>
      <w:r w:rsidRPr="00A7162F">
        <w:rPr>
          <w:lang w:val="es-ES"/>
        </w:rPr>
        <w:t>autorizarea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laboratoarelor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electrotehnice</w:t>
      </w:r>
      <w:proofErr w:type="spellEnd"/>
      <w:r w:rsidRPr="00A7162F">
        <w:rPr>
          <w:lang w:val="es-ES"/>
        </w:rPr>
        <w:t xml:space="preserve">”, </w:t>
      </w:r>
      <w:proofErr w:type="spellStart"/>
      <w:r w:rsidRPr="00A7162F">
        <w:rPr>
          <w:lang w:val="es-ES"/>
        </w:rPr>
        <w:t>aprobat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prin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Hotărârea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Consiliului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Administrație</w:t>
      </w:r>
      <w:proofErr w:type="spellEnd"/>
      <w:r w:rsidRPr="00A7162F">
        <w:rPr>
          <w:lang w:val="es-ES"/>
        </w:rPr>
        <w:t xml:space="preserve"> al ANRE </w:t>
      </w:r>
      <w:proofErr w:type="spellStart"/>
      <w:r w:rsidRPr="00A7162F">
        <w:rPr>
          <w:lang w:val="es-ES"/>
        </w:rPr>
        <w:t>nr</w:t>
      </w:r>
      <w:proofErr w:type="spellEnd"/>
      <w:r w:rsidRPr="00A7162F">
        <w:rPr>
          <w:lang w:val="es-ES"/>
        </w:rPr>
        <w:t>. 476 din 29.10.2021.</w:t>
      </w:r>
    </w:p>
    <w:p w14:paraId="243176A2" w14:textId="77777777" w:rsidR="00A7162F" w:rsidRPr="00A7162F" w:rsidRDefault="00A7162F" w:rsidP="00A7162F">
      <w:pPr>
        <w:pStyle w:val="a3"/>
        <w:numPr>
          <w:ilvl w:val="0"/>
          <w:numId w:val="28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t>Conformarea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privind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gestionarea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deșeurilor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Ofertantul</w:t>
      </w:r>
      <w:proofErr w:type="spellEnd"/>
      <w:r w:rsidRPr="00A7162F">
        <w:rPr>
          <w:lang w:val="es-ES"/>
        </w:rPr>
        <w:t xml:space="preserve"> va </w:t>
      </w:r>
      <w:proofErr w:type="spellStart"/>
      <w:r w:rsidRPr="00A7162F">
        <w:rPr>
          <w:lang w:val="es-ES"/>
        </w:rPr>
        <w:t>demonstra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conformarea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prevederilor</w:t>
      </w:r>
      <w:proofErr w:type="spellEnd"/>
      <w:r w:rsidRPr="00A7162F">
        <w:rPr>
          <w:lang w:val="es-ES"/>
        </w:rPr>
        <w:t>:</w:t>
      </w:r>
    </w:p>
    <w:p w14:paraId="18A0D854" w14:textId="77777777" w:rsidR="00A7162F" w:rsidRPr="00A7162F" w:rsidRDefault="00A7162F" w:rsidP="00A7162F">
      <w:pPr>
        <w:pStyle w:val="a3"/>
        <w:numPr>
          <w:ilvl w:val="0"/>
          <w:numId w:val="37"/>
        </w:numPr>
      </w:pPr>
      <w:proofErr w:type="spellStart"/>
      <w:r w:rsidRPr="00A7162F">
        <w:t>Legii</w:t>
      </w:r>
      <w:proofErr w:type="spellEnd"/>
      <w:r w:rsidRPr="00A7162F">
        <w:t xml:space="preserve"> nr. 209 </w:t>
      </w:r>
      <w:proofErr w:type="gramStart"/>
      <w:r w:rsidRPr="00A7162F">
        <w:t>din</w:t>
      </w:r>
      <w:proofErr w:type="gramEnd"/>
      <w:r w:rsidRPr="00A7162F">
        <w:t xml:space="preserve"> 29.07.2016 </w:t>
      </w:r>
      <w:proofErr w:type="spellStart"/>
      <w:r w:rsidRPr="00A7162F">
        <w:t>privind</w:t>
      </w:r>
      <w:proofErr w:type="spellEnd"/>
      <w:r w:rsidRPr="00A7162F">
        <w:t xml:space="preserve"> </w:t>
      </w:r>
      <w:proofErr w:type="spellStart"/>
      <w:r w:rsidRPr="00A7162F">
        <w:t>deșeurile</w:t>
      </w:r>
      <w:proofErr w:type="spellEnd"/>
      <w:r w:rsidRPr="00A7162F">
        <w:t>,</w:t>
      </w:r>
    </w:p>
    <w:p w14:paraId="6D97E02F" w14:textId="77777777" w:rsidR="00A7162F" w:rsidRPr="00A7162F" w:rsidRDefault="00A7162F" w:rsidP="00A7162F">
      <w:pPr>
        <w:pStyle w:val="a3"/>
      </w:pPr>
      <w:proofErr w:type="spellStart"/>
      <w:r w:rsidRPr="00A7162F">
        <w:lastRenderedPageBreak/>
        <w:t>inclusiv</w:t>
      </w:r>
      <w:proofErr w:type="spellEnd"/>
      <w:r w:rsidRPr="00A7162F">
        <w:t xml:space="preserve"> </w:t>
      </w:r>
      <w:proofErr w:type="spellStart"/>
      <w:r w:rsidRPr="00A7162F">
        <w:t>obligațiile</w:t>
      </w:r>
      <w:proofErr w:type="spellEnd"/>
      <w:r w:rsidRPr="00A7162F">
        <w:t xml:space="preserve"> </w:t>
      </w:r>
      <w:proofErr w:type="spellStart"/>
      <w:r w:rsidRPr="00A7162F">
        <w:t>aplicabile</w:t>
      </w:r>
      <w:proofErr w:type="spellEnd"/>
      <w:r w:rsidRPr="00A7162F">
        <w:t xml:space="preserve"> </w:t>
      </w:r>
      <w:proofErr w:type="spellStart"/>
      <w:r w:rsidRPr="00A7162F">
        <w:t>operatorilor</w:t>
      </w:r>
      <w:proofErr w:type="spellEnd"/>
      <w:r w:rsidRPr="00A7162F">
        <w:t xml:space="preserve"> economici care </w:t>
      </w:r>
      <w:proofErr w:type="spellStart"/>
      <w:r w:rsidRPr="00A7162F">
        <w:t>produc</w:t>
      </w:r>
      <w:proofErr w:type="spellEnd"/>
      <w:r w:rsidRPr="00A7162F">
        <w:t xml:space="preserve">, </w:t>
      </w:r>
      <w:proofErr w:type="spellStart"/>
      <w:r w:rsidRPr="00A7162F">
        <w:t>comercializează</w:t>
      </w:r>
      <w:proofErr w:type="spellEnd"/>
      <w:r w:rsidRPr="00A7162F">
        <w:t xml:space="preserve">, </w:t>
      </w:r>
      <w:proofErr w:type="spellStart"/>
      <w:r w:rsidRPr="00A7162F">
        <w:t>importă</w:t>
      </w:r>
      <w:proofErr w:type="spellEnd"/>
      <w:r w:rsidRPr="00A7162F">
        <w:t xml:space="preserve"> </w:t>
      </w:r>
      <w:proofErr w:type="spellStart"/>
      <w:r w:rsidRPr="00A7162F">
        <w:t>sau</w:t>
      </w:r>
      <w:proofErr w:type="spellEnd"/>
      <w:r w:rsidRPr="00A7162F">
        <w:t xml:space="preserve"> </w:t>
      </w:r>
      <w:proofErr w:type="spellStart"/>
      <w:r w:rsidRPr="00A7162F">
        <w:t>utilizează</w:t>
      </w:r>
      <w:proofErr w:type="spellEnd"/>
      <w:r w:rsidRPr="00A7162F">
        <w:t xml:space="preserve"> </w:t>
      </w:r>
      <w:proofErr w:type="spellStart"/>
      <w:r w:rsidRPr="00A7162F">
        <w:t>produse</w:t>
      </w:r>
      <w:proofErr w:type="spellEnd"/>
      <w:r w:rsidRPr="00A7162F">
        <w:t xml:space="preserve"> </w:t>
      </w:r>
      <w:proofErr w:type="spellStart"/>
      <w:r w:rsidRPr="00A7162F">
        <w:t>și</w:t>
      </w:r>
      <w:proofErr w:type="spellEnd"/>
      <w:r w:rsidRPr="00A7162F">
        <w:t xml:space="preserve"> </w:t>
      </w:r>
      <w:proofErr w:type="spellStart"/>
      <w:r w:rsidRPr="00A7162F">
        <w:t>materiale</w:t>
      </w:r>
      <w:proofErr w:type="spellEnd"/>
      <w:r w:rsidRPr="00A7162F">
        <w:t xml:space="preserve"> </w:t>
      </w:r>
      <w:proofErr w:type="spellStart"/>
      <w:r w:rsidRPr="00A7162F">
        <w:t>rezultate</w:t>
      </w:r>
      <w:proofErr w:type="spellEnd"/>
      <w:r w:rsidRPr="00A7162F">
        <w:t xml:space="preserve"> din </w:t>
      </w:r>
      <w:proofErr w:type="spellStart"/>
      <w:r w:rsidRPr="00A7162F">
        <w:t>activitatea</w:t>
      </w:r>
      <w:proofErr w:type="spellEnd"/>
      <w:r w:rsidRPr="00A7162F">
        <w:t xml:space="preserve"> </w:t>
      </w:r>
      <w:proofErr w:type="spellStart"/>
      <w:r w:rsidRPr="00A7162F">
        <w:t>desfășurată</w:t>
      </w:r>
      <w:proofErr w:type="spellEnd"/>
      <w:r w:rsidRPr="00A7162F">
        <w:t>.</w:t>
      </w:r>
    </w:p>
    <w:p w14:paraId="76806AD3" w14:textId="77777777" w:rsidR="00A7162F" w:rsidRPr="00A7162F" w:rsidRDefault="00A7162F" w:rsidP="00A7162F">
      <w:pPr>
        <w:pStyle w:val="a3"/>
        <w:numPr>
          <w:ilvl w:val="0"/>
          <w:numId w:val="29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t>Capacitate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tehnică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și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materială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Ofertantul</w:t>
      </w:r>
      <w:proofErr w:type="spellEnd"/>
      <w:r w:rsidRPr="00A7162F">
        <w:rPr>
          <w:lang w:val="es-ES"/>
        </w:rPr>
        <w:t xml:space="preserve"> va </w:t>
      </w:r>
      <w:proofErr w:type="spellStart"/>
      <w:r w:rsidRPr="00A7162F">
        <w:rPr>
          <w:lang w:val="es-ES"/>
        </w:rPr>
        <w:t>demonstra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deținerea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sau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disponibilitatea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echipamentelor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utilajelor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instrumentelor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și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mijloacelor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tehnice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necesare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executării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corespunzătoare</w:t>
      </w:r>
      <w:proofErr w:type="spellEnd"/>
      <w:r w:rsidRPr="00A7162F">
        <w:rPr>
          <w:lang w:val="es-ES"/>
        </w:rPr>
        <w:t xml:space="preserve"> a </w:t>
      </w:r>
      <w:proofErr w:type="spellStart"/>
      <w:r w:rsidRPr="00A7162F">
        <w:rPr>
          <w:lang w:val="es-ES"/>
        </w:rPr>
        <w:t>lucrărilor</w:t>
      </w:r>
      <w:proofErr w:type="spellEnd"/>
      <w:r w:rsidRPr="00A7162F">
        <w:rPr>
          <w:lang w:val="es-ES"/>
        </w:rPr>
        <w:t>.</w:t>
      </w:r>
    </w:p>
    <w:p w14:paraId="378F1551" w14:textId="77777777" w:rsidR="00A7162F" w:rsidRPr="00A7162F" w:rsidRDefault="00A7162F" w:rsidP="00A7162F">
      <w:pPr>
        <w:pStyle w:val="a3"/>
        <w:numPr>
          <w:ilvl w:val="0"/>
          <w:numId w:val="29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t>Situația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financiară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și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lipsa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restanțelor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Ofertantul</w:t>
      </w:r>
      <w:proofErr w:type="spellEnd"/>
      <w:r w:rsidRPr="00A7162F">
        <w:rPr>
          <w:lang w:val="es-ES"/>
        </w:rPr>
        <w:t xml:space="preserve"> va </w:t>
      </w:r>
      <w:proofErr w:type="spellStart"/>
      <w:r w:rsidRPr="00A7162F">
        <w:rPr>
          <w:lang w:val="es-ES"/>
        </w:rPr>
        <w:t>prezenta</w:t>
      </w:r>
      <w:proofErr w:type="spellEnd"/>
      <w:r w:rsidRPr="00A7162F">
        <w:rPr>
          <w:lang w:val="es-ES"/>
        </w:rPr>
        <w:t>:</w:t>
      </w:r>
    </w:p>
    <w:p w14:paraId="0731973A" w14:textId="77777777" w:rsidR="00A7162F" w:rsidRPr="00A7162F" w:rsidRDefault="00A7162F" w:rsidP="00A7162F">
      <w:pPr>
        <w:pStyle w:val="a3"/>
        <w:numPr>
          <w:ilvl w:val="0"/>
          <w:numId w:val="30"/>
        </w:numPr>
      </w:pPr>
      <w:proofErr w:type="spellStart"/>
      <w:r w:rsidRPr="00A7162F">
        <w:t>certificat</w:t>
      </w:r>
      <w:proofErr w:type="spellEnd"/>
      <w:r w:rsidRPr="00A7162F">
        <w:t xml:space="preserve"> </w:t>
      </w:r>
      <w:proofErr w:type="spellStart"/>
      <w:r w:rsidRPr="00A7162F">
        <w:t>privind</w:t>
      </w:r>
      <w:proofErr w:type="spellEnd"/>
      <w:r w:rsidRPr="00A7162F">
        <w:t xml:space="preserve"> </w:t>
      </w:r>
      <w:proofErr w:type="spellStart"/>
      <w:r w:rsidRPr="00A7162F">
        <w:t>lipsa</w:t>
      </w:r>
      <w:proofErr w:type="spellEnd"/>
      <w:r w:rsidRPr="00A7162F">
        <w:t xml:space="preserve"> </w:t>
      </w:r>
      <w:proofErr w:type="spellStart"/>
      <w:r w:rsidRPr="00A7162F">
        <w:t>datoriilor</w:t>
      </w:r>
      <w:proofErr w:type="spellEnd"/>
      <w:r w:rsidRPr="00A7162F">
        <w:t xml:space="preserve"> </w:t>
      </w:r>
      <w:proofErr w:type="spellStart"/>
      <w:r w:rsidRPr="00A7162F">
        <w:t>față</w:t>
      </w:r>
      <w:proofErr w:type="spellEnd"/>
      <w:r w:rsidRPr="00A7162F">
        <w:t xml:space="preserve"> de </w:t>
      </w:r>
      <w:proofErr w:type="spellStart"/>
      <w:r w:rsidRPr="00A7162F">
        <w:t>bugetul</w:t>
      </w:r>
      <w:proofErr w:type="spellEnd"/>
      <w:r w:rsidRPr="00A7162F">
        <w:t xml:space="preserve"> public </w:t>
      </w:r>
      <w:proofErr w:type="spellStart"/>
      <w:r w:rsidRPr="00A7162F">
        <w:t>național</w:t>
      </w:r>
      <w:proofErr w:type="spellEnd"/>
      <w:r w:rsidRPr="00A7162F">
        <w:t>;</w:t>
      </w:r>
    </w:p>
    <w:p w14:paraId="14833489" w14:textId="77777777" w:rsidR="00A7162F" w:rsidRPr="00A7162F" w:rsidRDefault="00A7162F" w:rsidP="00A7162F">
      <w:pPr>
        <w:pStyle w:val="a3"/>
        <w:numPr>
          <w:ilvl w:val="0"/>
          <w:numId w:val="30"/>
        </w:numPr>
        <w:rPr>
          <w:lang w:val="es-ES"/>
        </w:rPr>
      </w:pPr>
      <w:proofErr w:type="spellStart"/>
      <w:r w:rsidRPr="00A7162F">
        <w:rPr>
          <w:lang w:val="es-ES"/>
        </w:rPr>
        <w:t>situații</w:t>
      </w:r>
      <w:proofErr w:type="spellEnd"/>
      <w:r w:rsidRPr="00A7162F">
        <w:rPr>
          <w:lang w:val="es-ES"/>
        </w:rPr>
        <w:t xml:space="preserve"> financiare </w:t>
      </w:r>
      <w:proofErr w:type="spellStart"/>
      <w:r w:rsidRPr="00A7162F">
        <w:rPr>
          <w:lang w:val="es-ES"/>
        </w:rPr>
        <w:t>pentru</w:t>
      </w:r>
      <w:proofErr w:type="spellEnd"/>
      <w:r w:rsidRPr="00A7162F">
        <w:rPr>
          <w:lang w:val="es-ES"/>
        </w:rPr>
        <w:t xml:space="preserve"> ultima </w:t>
      </w:r>
      <w:proofErr w:type="spellStart"/>
      <w:r w:rsidRPr="00A7162F">
        <w:rPr>
          <w:lang w:val="es-ES"/>
        </w:rPr>
        <w:t>perioadă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raportare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conform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legislației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vigoare</w:t>
      </w:r>
      <w:proofErr w:type="spellEnd"/>
      <w:r w:rsidRPr="00A7162F">
        <w:rPr>
          <w:lang w:val="es-ES"/>
        </w:rPr>
        <w:t>.</w:t>
      </w:r>
    </w:p>
    <w:p w14:paraId="0883228C" w14:textId="77777777" w:rsidR="00A7162F" w:rsidRPr="00A7162F" w:rsidRDefault="00A7162F" w:rsidP="00A7162F">
      <w:pPr>
        <w:pStyle w:val="a3"/>
        <w:numPr>
          <w:ilvl w:val="0"/>
          <w:numId w:val="31"/>
        </w:numPr>
      </w:pPr>
      <w:proofErr w:type="spellStart"/>
      <w:r w:rsidRPr="00A7162F">
        <w:rPr>
          <w:rStyle w:val="a4"/>
        </w:rPr>
        <w:t>Experiență</w:t>
      </w:r>
      <w:proofErr w:type="spellEnd"/>
      <w:r w:rsidRPr="00A7162F">
        <w:rPr>
          <w:rStyle w:val="a4"/>
        </w:rPr>
        <w:t xml:space="preserve"> </w:t>
      </w:r>
      <w:proofErr w:type="spellStart"/>
      <w:r w:rsidRPr="00A7162F">
        <w:rPr>
          <w:rStyle w:val="a4"/>
        </w:rPr>
        <w:t>similară</w:t>
      </w:r>
      <w:proofErr w:type="spellEnd"/>
      <w:r w:rsidRPr="00A7162F">
        <w:br/>
      </w:r>
      <w:proofErr w:type="spellStart"/>
      <w:r w:rsidRPr="00A7162F">
        <w:t>Prezentarea</w:t>
      </w:r>
      <w:proofErr w:type="spellEnd"/>
      <w:r w:rsidRPr="00A7162F">
        <w:t xml:space="preserve"> </w:t>
      </w:r>
      <w:proofErr w:type="spellStart"/>
      <w:r w:rsidRPr="00A7162F">
        <w:t>listei</w:t>
      </w:r>
      <w:proofErr w:type="spellEnd"/>
      <w:r w:rsidRPr="00A7162F">
        <w:t xml:space="preserve"> </w:t>
      </w:r>
      <w:proofErr w:type="spellStart"/>
      <w:r w:rsidRPr="00A7162F">
        <w:t>lucrărilor</w:t>
      </w:r>
      <w:proofErr w:type="spellEnd"/>
      <w:r w:rsidRPr="00A7162F">
        <w:t xml:space="preserve"> </w:t>
      </w:r>
      <w:proofErr w:type="spellStart"/>
      <w:r w:rsidRPr="00A7162F">
        <w:t>similare</w:t>
      </w:r>
      <w:proofErr w:type="spellEnd"/>
      <w:r w:rsidRPr="00A7162F">
        <w:t xml:space="preserve"> </w:t>
      </w:r>
      <w:proofErr w:type="spellStart"/>
      <w:r w:rsidRPr="00A7162F">
        <w:t>executate</w:t>
      </w:r>
      <w:proofErr w:type="spellEnd"/>
      <w:r w:rsidRPr="00A7162F">
        <w:t xml:space="preserve"> </w:t>
      </w:r>
      <w:proofErr w:type="spellStart"/>
      <w:r w:rsidRPr="00A7162F">
        <w:t>în</w:t>
      </w:r>
      <w:proofErr w:type="spellEnd"/>
      <w:r w:rsidRPr="00A7162F">
        <w:t xml:space="preserve"> </w:t>
      </w:r>
      <w:proofErr w:type="spellStart"/>
      <w:r w:rsidRPr="00A7162F">
        <w:t>ultimii</w:t>
      </w:r>
      <w:proofErr w:type="spellEnd"/>
      <w:r w:rsidRPr="00A7162F">
        <w:t xml:space="preserve"> 5 ani, </w:t>
      </w:r>
      <w:proofErr w:type="spellStart"/>
      <w:r w:rsidRPr="00A7162F">
        <w:t>inclusiv</w:t>
      </w:r>
      <w:proofErr w:type="spellEnd"/>
      <w:r w:rsidRPr="00A7162F">
        <w:t>:</w:t>
      </w:r>
    </w:p>
    <w:p w14:paraId="29D0FFDF" w14:textId="77777777" w:rsidR="00A7162F" w:rsidRPr="00A7162F" w:rsidRDefault="00A7162F" w:rsidP="00A7162F">
      <w:pPr>
        <w:pStyle w:val="a3"/>
        <w:numPr>
          <w:ilvl w:val="0"/>
          <w:numId w:val="32"/>
        </w:numPr>
      </w:pPr>
      <w:proofErr w:type="spellStart"/>
      <w:r w:rsidRPr="00A7162F">
        <w:t>denumirea</w:t>
      </w:r>
      <w:proofErr w:type="spellEnd"/>
      <w:r w:rsidRPr="00A7162F">
        <w:t xml:space="preserve"> </w:t>
      </w:r>
      <w:proofErr w:type="spellStart"/>
      <w:r w:rsidRPr="00A7162F">
        <w:t>beneficiarului</w:t>
      </w:r>
      <w:proofErr w:type="spellEnd"/>
      <w:r w:rsidRPr="00A7162F">
        <w:t>;</w:t>
      </w:r>
    </w:p>
    <w:p w14:paraId="51F4CB87" w14:textId="77777777" w:rsidR="00A7162F" w:rsidRPr="00A7162F" w:rsidRDefault="00A7162F" w:rsidP="00A7162F">
      <w:pPr>
        <w:pStyle w:val="a3"/>
        <w:numPr>
          <w:ilvl w:val="0"/>
          <w:numId w:val="32"/>
        </w:numPr>
      </w:pPr>
      <w:proofErr w:type="spellStart"/>
      <w:r w:rsidRPr="00A7162F">
        <w:t>obiectul</w:t>
      </w:r>
      <w:proofErr w:type="spellEnd"/>
      <w:r w:rsidRPr="00A7162F">
        <w:t xml:space="preserve"> </w:t>
      </w:r>
      <w:proofErr w:type="spellStart"/>
      <w:r w:rsidRPr="00A7162F">
        <w:t>contractului</w:t>
      </w:r>
      <w:proofErr w:type="spellEnd"/>
      <w:r w:rsidRPr="00A7162F">
        <w:t>;</w:t>
      </w:r>
    </w:p>
    <w:p w14:paraId="3730D8C1" w14:textId="77777777" w:rsidR="00A7162F" w:rsidRPr="00A7162F" w:rsidRDefault="00A7162F" w:rsidP="00A7162F">
      <w:pPr>
        <w:pStyle w:val="a3"/>
        <w:numPr>
          <w:ilvl w:val="0"/>
          <w:numId w:val="32"/>
        </w:numPr>
      </w:pPr>
      <w:proofErr w:type="spellStart"/>
      <w:r w:rsidRPr="00A7162F">
        <w:t>valoarea</w:t>
      </w:r>
      <w:proofErr w:type="spellEnd"/>
      <w:r w:rsidRPr="00A7162F">
        <w:t xml:space="preserve"> </w:t>
      </w:r>
      <w:proofErr w:type="spellStart"/>
      <w:r w:rsidRPr="00A7162F">
        <w:t>lucrărilor</w:t>
      </w:r>
      <w:proofErr w:type="spellEnd"/>
      <w:r w:rsidRPr="00A7162F">
        <w:t>;</w:t>
      </w:r>
    </w:p>
    <w:p w14:paraId="67F82E5D" w14:textId="77777777" w:rsidR="00A7162F" w:rsidRPr="00A7162F" w:rsidRDefault="00A7162F" w:rsidP="00A7162F">
      <w:pPr>
        <w:pStyle w:val="a3"/>
        <w:numPr>
          <w:ilvl w:val="0"/>
          <w:numId w:val="32"/>
        </w:numPr>
      </w:pPr>
      <w:proofErr w:type="spellStart"/>
      <w:r w:rsidRPr="00A7162F">
        <w:t>perioada</w:t>
      </w:r>
      <w:proofErr w:type="spellEnd"/>
      <w:r w:rsidRPr="00A7162F">
        <w:t xml:space="preserve"> </w:t>
      </w:r>
      <w:proofErr w:type="spellStart"/>
      <w:r w:rsidRPr="00A7162F">
        <w:t>executării</w:t>
      </w:r>
      <w:proofErr w:type="spellEnd"/>
      <w:r w:rsidRPr="00A7162F">
        <w:t>;</w:t>
      </w:r>
    </w:p>
    <w:p w14:paraId="21504C32" w14:textId="77777777" w:rsidR="00A7162F" w:rsidRPr="00A7162F" w:rsidRDefault="00A7162F" w:rsidP="00A7162F">
      <w:pPr>
        <w:pStyle w:val="a3"/>
        <w:numPr>
          <w:ilvl w:val="0"/>
          <w:numId w:val="33"/>
        </w:numPr>
        <w:rPr>
          <w:lang w:val="es-ES"/>
        </w:rPr>
      </w:pPr>
      <w:proofErr w:type="spellStart"/>
      <w:r w:rsidRPr="00A7162F">
        <w:rPr>
          <w:rStyle w:val="a4"/>
          <w:lang w:val="es-ES"/>
        </w:rPr>
        <w:t>Respectarea</w:t>
      </w:r>
      <w:proofErr w:type="spellEnd"/>
      <w:r w:rsidRPr="00A7162F">
        <w:rPr>
          <w:rStyle w:val="a4"/>
          <w:lang w:val="es-ES"/>
        </w:rPr>
        <w:t xml:space="preserve"> </w:t>
      </w:r>
      <w:proofErr w:type="spellStart"/>
      <w:r w:rsidRPr="00A7162F">
        <w:rPr>
          <w:rStyle w:val="a4"/>
          <w:lang w:val="es-ES"/>
        </w:rPr>
        <w:t>cerințelor</w:t>
      </w:r>
      <w:proofErr w:type="spellEnd"/>
      <w:r w:rsidRPr="00A7162F">
        <w:rPr>
          <w:rStyle w:val="a4"/>
          <w:lang w:val="es-ES"/>
        </w:rPr>
        <w:t xml:space="preserve"> de </w:t>
      </w:r>
      <w:proofErr w:type="spellStart"/>
      <w:r w:rsidRPr="00A7162F">
        <w:rPr>
          <w:rStyle w:val="a4"/>
          <w:lang w:val="es-ES"/>
        </w:rPr>
        <w:t>calitate</w:t>
      </w:r>
      <w:proofErr w:type="spellEnd"/>
      <w:r w:rsidRPr="00A7162F">
        <w:rPr>
          <w:lang w:val="es-ES"/>
        </w:rPr>
        <w:br/>
      </w:r>
      <w:proofErr w:type="spellStart"/>
      <w:r w:rsidRPr="00A7162F">
        <w:rPr>
          <w:lang w:val="es-ES"/>
        </w:rPr>
        <w:t>Toate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lucrările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vor</w:t>
      </w:r>
      <w:proofErr w:type="spellEnd"/>
      <w:r w:rsidRPr="00A7162F">
        <w:rPr>
          <w:lang w:val="es-ES"/>
        </w:rPr>
        <w:t xml:space="preserve"> fi </w:t>
      </w:r>
      <w:proofErr w:type="spellStart"/>
      <w:r w:rsidRPr="00A7162F">
        <w:rPr>
          <w:lang w:val="es-ES"/>
        </w:rPr>
        <w:t>executate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în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conformitate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cu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normativele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tehnice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aplicabile</w:t>
      </w:r>
      <w:proofErr w:type="spellEnd"/>
      <w:r w:rsidRPr="00A7162F">
        <w:rPr>
          <w:lang w:val="es-ES"/>
        </w:rPr>
        <w:t xml:space="preserve">, </w:t>
      </w:r>
      <w:proofErr w:type="spellStart"/>
      <w:r w:rsidRPr="00A7162F">
        <w:rPr>
          <w:lang w:val="es-ES"/>
        </w:rPr>
        <w:t>iar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materialele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și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echipamentele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utilizate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vor</w:t>
      </w:r>
      <w:proofErr w:type="spellEnd"/>
      <w:r w:rsidRPr="00A7162F">
        <w:rPr>
          <w:lang w:val="es-ES"/>
        </w:rPr>
        <w:t xml:space="preserve"> fi </w:t>
      </w:r>
      <w:proofErr w:type="spellStart"/>
      <w:r w:rsidRPr="00A7162F">
        <w:rPr>
          <w:lang w:val="es-ES"/>
        </w:rPr>
        <w:t>însoțite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certificate</w:t>
      </w:r>
      <w:proofErr w:type="spellEnd"/>
      <w:r w:rsidRPr="00A7162F">
        <w:rPr>
          <w:lang w:val="es-ES"/>
        </w:rPr>
        <w:t xml:space="preserve"> de </w:t>
      </w:r>
      <w:proofErr w:type="spellStart"/>
      <w:r w:rsidRPr="00A7162F">
        <w:rPr>
          <w:lang w:val="es-ES"/>
        </w:rPr>
        <w:t>conformitate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și</w:t>
      </w:r>
      <w:proofErr w:type="spellEnd"/>
      <w:r w:rsidRPr="00A7162F">
        <w:rPr>
          <w:lang w:val="es-ES"/>
        </w:rPr>
        <w:t xml:space="preserve"> </w:t>
      </w:r>
      <w:proofErr w:type="spellStart"/>
      <w:r w:rsidRPr="00A7162F">
        <w:rPr>
          <w:lang w:val="es-ES"/>
        </w:rPr>
        <w:t>garanție</w:t>
      </w:r>
      <w:proofErr w:type="spellEnd"/>
      <w:r w:rsidRPr="00A7162F">
        <w:rPr>
          <w:lang w:val="es-ES"/>
        </w:rPr>
        <w:t>.</w:t>
      </w:r>
    </w:p>
    <w:p w14:paraId="53751D23" w14:textId="77777777" w:rsidR="0001723A" w:rsidRPr="00A7162F" w:rsidRDefault="0001723A" w:rsidP="00A7162F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01723A" w:rsidRPr="00A7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ED7"/>
    <w:multiLevelType w:val="multilevel"/>
    <w:tmpl w:val="1E52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600D"/>
    <w:multiLevelType w:val="hybridMultilevel"/>
    <w:tmpl w:val="6CC8B4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2278F6"/>
    <w:multiLevelType w:val="multilevel"/>
    <w:tmpl w:val="9250A5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D2FC0"/>
    <w:multiLevelType w:val="multilevel"/>
    <w:tmpl w:val="495A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858F5"/>
    <w:multiLevelType w:val="multilevel"/>
    <w:tmpl w:val="12F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D1942"/>
    <w:multiLevelType w:val="multilevel"/>
    <w:tmpl w:val="5FCE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168F8"/>
    <w:multiLevelType w:val="multilevel"/>
    <w:tmpl w:val="753C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F690E"/>
    <w:multiLevelType w:val="multilevel"/>
    <w:tmpl w:val="F90E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443D2"/>
    <w:multiLevelType w:val="hybridMultilevel"/>
    <w:tmpl w:val="3C2CC7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785732"/>
    <w:multiLevelType w:val="multilevel"/>
    <w:tmpl w:val="AE42C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23563"/>
    <w:multiLevelType w:val="multilevel"/>
    <w:tmpl w:val="D0A2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02D05"/>
    <w:multiLevelType w:val="multilevel"/>
    <w:tmpl w:val="C0B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D14BD"/>
    <w:multiLevelType w:val="hybridMultilevel"/>
    <w:tmpl w:val="77F446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6F7D13"/>
    <w:multiLevelType w:val="multilevel"/>
    <w:tmpl w:val="2726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F4465A"/>
    <w:multiLevelType w:val="multilevel"/>
    <w:tmpl w:val="424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C5077"/>
    <w:multiLevelType w:val="hybridMultilevel"/>
    <w:tmpl w:val="5AAA7D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B824506"/>
    <w:multiLevelType w:val="multilevel"/>
    <w:tmpl w:val="620C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8074D0"/>
    <w:multiLevelType w:val="multilevel"/>
    <w:tmpl w:val="2234A3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11EAA"/>
    <w:multiLevelType w:val="multilevel"/>
    <w:tmpl w:val="2C94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C5876"/>
    <w:multiLevelType w:val="multilevel"/>
    <w:tmpl w:val="BA70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AF0A26"/>
    <w:multiLevelType w:val="multilevel"/>
    <w:tmpl w:val="093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E21D0A"/>
    <w:multiLevelType w:val="multilevel"/>
    <w:tmpl w:val="7546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4676D"/>
    <w:multiLevelType w:val="multilevel"/>
    <w:tmpl w:val="1B2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5D46C5"/>
    <w:multiLevelType w:val="multilevel"/>
    <w:tmpl w:val="84E2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64EB1"/>
    <w:multiLevelType w:val="multilevel"/>
    <w:tmpl w:val="6206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2381A"/>
    <w:multiLevelType w:val="multilevel"/>
    <w:tmpl w:val="EBC8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E0005"/>
    <w:multiLevelType w:val="multilevel"/>
    <w:tmpl w:val="EA8CC4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D56E0D"/>
    <w:multiLevelType w:val="multilevel"/>
    <w:tmpl w:val="57CC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5449A"/>
    <w:multiLevelType w:val="multilevel"/>
    <w:tmpl w:val="3050E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A01072"/>
    <w:multiLevelType w:val="multilevel"/>
    <w:tmpl w:val="483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A4B83"/>
    <w:multiLevelType w:val="multilevel"/>
    <w:tmpl w:val="3822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D7852"/>
    <w:multiLevelType w:val="multilevel"/>
    <w:tmpl w:val="599C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FB0BB6"/>
    <w:multiLevelType w:val="multilevel"/>
    <w:tmpl w:val="DF80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6406E"/>
    <w:multiLevelType w:val="multilevel"/>
    <w:tmpl w:val="F39AE8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88689D"/>
    <w:multiLevelType w:val="multilevel"/>
    <w:tmpl w:val="4F42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BB2F12"/>
    <w:multiLevelType w:val="multilevel"/>
    <w:tmpl w:val="015C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F05ACC"/>
    <w:multiLevelType w:val="multilevel"/>
    <w:tmpl w:val="2C12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30"/>
  </w:num>
  <w:num w:numId="4">
    <w:abstractNumId w:val="7"/>
  </w:num>
  <w:num w:numId="5">
    <w:abstractNumId w:val="21"/>
  </w:num>
  <w:num w:numId="6">
    <w:abstractNumId w:val="5"/>
  </w:num>
  <w:num w:numId="7">
    <w:abstractNumId w:val="19"/>
  </w:num>
  <w:num w:numId="8">
    <w:abstractNumId w:val="11"/>
  </w:num>
  <w:num w:numId="9">
    <w:abstractNumId w:val="31"/>
  </w:num>
  <w:num w:numId="10">
    <w:abstractNumId w:val="13"/>
  </w:num>
  <w:num w:numId="11">
    <w:abstractNumId w:val="32"/>
  </w:num>
  <w:num w:numId="12">
    <w:abstractNumId w:val="16"/>
  </w:num>
  <w:num w:numId="13">
    <w:abstractNumId w:val="22"/>
  </w:num>
  <w:num w:numId="14">
    <w:abstractNumId w:val="27"/>
  </w:num>
  <w:num w:numId="15">
    <w:abstractNumId w:val="6"/>
  </w:num>
  <w:num w:numId="16">
    <w:abstractNumId w:val="18"/>
  </w:num>
  <w:num w:numId="17">
    <w:abstractNumId w:val="34"/>
  </w:num>
  <w:num w:numId="18">
    <w:abstractNumId w:val="35"/>
  </w:num>
  <w:num w:numId="19">
    <w:abstractNumId w:val="24"/>
  </w:num>
  <w:num w:numId="20">
    <w:abstractNumId w:val="14"/>
  </w:num>
  <w:num w:numId="21">
    <w:abstractNumId w:val="4"/>
  </w:num>
  <w:num w:numId="22">
    <w:abstractNumId w:val="36"/>
  </w:num>
  <w:num w:numId="23">
    <w:abstractNumId w:val="3"/>
  </w:num>
  <w:num w:numId="24">
    <w:abstractNumId w:val="0"/>
  </w:num>
  <w:num w:numId="25">
    <w:abstractNumId w:val="25"/>
  </w:num>
  <w:num w:numId="26">
    <w:abstractNumId w:val="29"/>
  </w:num>
  <w:num w:numId="27">
    <w:abstractNumId w:val="10"/>
  </w:num>
  <w:num w:numId="28">
    <w:abstractNumId w:val="17"/>
  </w:num>
  <w:num w:numId="29">
    <w:abstractNumId w:val="9"/>
  </w:num>
  <w:num w:numId="30">
    <w:abstractNumId w:val="33"/>
  </w:num>
  <w:num w:numId="31">
    <w:abstractNumId w:val="26"/>
  </w:num>
  <w:num w:numId="32">
    <w:abstractNumId w:val="2"/>
  </w:num>
  <w:num w:numId="33">
    <w:abstractNumId w:val="28"/>
  </w:num>
  <w:num w:numId="34">
    <w:abstractNumId w:val="15"/>
  </w:num>
  <w:num w:numId="35">
    <w:abstractNumId w:val="12"/>
  </w:num>
  <w:num w:numId="36">
    <w:abstractNumId w:val="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E6"/>
    <w:rsid w:val="0001723A"/>
    <w:rsid w:val="00017528"/>
    <w:rsid w:val="001750E2"/>
    <w:rsid w:val="001A741B"/>
    <w:rsid w:val="001D7F1C"/>
    <w:rsid w:val="00A7162F"/>
    <w:rsid w:val="00E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9F9D"/>
  <w15:chartTrackingRefBased/>
  <w15:docId w15:val="{AC08A5AD-96C4-4F25-B851-CC223DFE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A71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A71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62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7162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7162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A7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A71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Palaychuk</dc:creator>
  <cp:keywords/>
  <dc:description/>
  <cp:lastModifiedBy>Sergey Palaychuk</cp:lastModifiedBy>
  <cp:revision>3</cp:revision>
  <dcterms:created xsi:type="dcterms:W3CDTF">2026-05-25T06:38:00Z</dcterms:created>
  <dcterms:modified xsi:type="dcterms:W3CDTF">2026-05-25T07:07:00Z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2026-05-25T09:18:28Z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283be9bc-73f0-4a0d-b209-b3b26daeff40</vt:lpwstr>
  </property>
  <property fmtid="{D5CDD505-2E9C-101B-9397-08002B2CF9AE}" pid="8" name="MSIP_Label_ee7c5732-5012-4451-be88-152629b6aec8_ContentBits">
    <vt:lpwstr>0</vt:lpwstr>
  </property>
</Properties>
</file>